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B45C" w14:textId="77777777" w:rsidR="005B661C" w:rsidRDefault="00163A19" w:rsidP="007C6025">
      <w:pPr>
        <w:pStyle w:val="Header"/>
        <w:jc w:val="center"/>
        <w:rPr>
          <w:rFonts w:ascii="Times New Roman" w:hAnsi="Times New Roman" w:cs="Times New Roman"/>
          <w:b/>
          <w:sz w:val="26"/>
          <w:szCs w:val="24"/>
        </w:rPr>
      </w:pPr>
      <w:r>
        <w:rPr>
          <w:rFonts w:ascii="Calisto MT" w:hAnsi="Calisto MT"/>
          <w:b/>
          <w:sz w:val="28"/>
          <w:szCs w:val="28"/>
        </w:rPr>
        <w:t>C</w:t>
      </w:r>
      <w:r w:rsidR="005B661C" w:rsidRPr="005B661C">
        <w:rPr>
          <w:rFonts w:ascii="Calisto MT" w:hAnsi="Calisto MT"/>
          <w:b/>
          <w:sz w:val="28"/>
          <w:szCs w:val="28"/>
        </w:rPr>
        <w:t>ODE of CONDUCT</w:t>
      </w:r>
      <w:r w:rsidR="005B661C" w:rsidRPr="005B661C">
        <w:rPr>
          <w:rFonts w:ascii="Calisto MT" w:hAnsi="Calisto MT"/>
          <w:b/>
        </w:rPr>
        <w:t>:</w:t>
      </w:r>
      <w:r w:rsidR="005B661C">
        <w:rPr>
          <w:rFonts w:ascii="Calisto MT" w:hAnsi="Calisto MT"/>
          <w:b/>
        </w:rPr>
        <w:t xml:space="preserve"> </w:t>
      </w:r>
      <w:r w:rsidR="005B661C" w:rsidRPr="005B661C">
        <w:rPr>
          <w:rFonts w:ascii="Calisto MT" w:hAnsi="Calisto MT"/>
          <w:b/>
        </w:rPr>
        <w:t xml:space="preserve"> </w:t>
      </w:r>
      <w:r w:rsidR="007C6025" w:rsidRPr="005B661C">
        <w:rPr>
          <w:rFonts w:ascii="Times New Roman" w:hAnsi="Times New Roman" w:cs="Times New Roman"/>
          <w:b/>
          <w:sz w:val="26"/>
          <w:szCs w:val="24"/>
        </w:rPr>
        <w:t xml:space="preserve">For Youth </w:t>
      </w:r>
      <w:r w:rsidR="005B661C" w:rsidRPr="005B661C">
        <w:rPr>
          <w:rFonts w:ascii="Times New Roman" w:hAnsi="Times New Roman" w:cs="Times New Roman"/>
          <w:b/>
          <w:sz w:val="26"/>
          <w:szCs w:val="24"/>
        </w:rPr>
        <w:t xml:space="preserve">in </w:t>
      </w:r>
      <w:r w:rsidR="00373CBB" w:rsidRPr="005B661C">
        <w:rPr>
          <w:rFonts w:ascii="Times New Roman" w:hAnsi="Times New Roman" w:cs="Times New Roman"/>
          <w:b/>
          <w:sz w:val="26"/>
          <w:szCs w:val="24"/>
        </w:rPr>
        <w:t>Grades</w:t>
      </w:r>
      <w:r w:rsidR="008B1C66">
        <w:rPr>
          <w:rFonts w:ascii="Times New Roman" w:hAnsi="Times New Roman" w:cs="Times New Roman"/>
          <w:b/>
          <w:sz w:val="26"/>
          <w:szCs w:val="24"/>
        </w:rPr>
        <w:t xml:space="preserve"> 6</w:t>
      </w:r>
      <w:r w:rsidR="00373CBB" w:rsidRPr="005B661C">
        <w:rPr>
          <w:rFonts w:ascii="Times New Roman" w:hAnsi="Times New Roman" w:cs="Times New Roman"/>
          <w:b/>
          <w:sz w:val="26"/>
          <w:szCs w:val="24"/>
        </w:rPr>
        <w:t>-12</w:t>
      </w:r>
    </w:p>
    <w:p w14:paraId="0D76E193" w14:textId="77777777" w:rsidR="005B661C" w:rsidRPr="005B661C" w:rsidRDefault="005B661C" w:rsidP="007C6025">
      <w:pPr>
        <w:pStyle w:val="Header"/>
        <w:jc w:val="center"/>
        <w:rPr>
          <w:rFonts w:ascii="Times New Roman" w:hAnsi="Times New Roman" w:cs="Times New Roman"/>
          <w:b/>
          <w:sz w:val="6"/>
          <w:szCs w:val="16"/>
        </w:rPr>
      </w:pPr>
    </w:p>
    <w:p w14:paraId="24B88811" w14:textId="77777777" w:rsidR="005B661C" w:rsidRPr="005B661C" w:rsidRDefault="00373CBB" w:rsidP="005B661C">
      <w:pPr>
        <w:pStyle w:val="Header"/>
        <w:jc w:val="center"/>
        <w:rPr>
          <w:rFonts w:ascii="Times New Roman" w:hAnsi="Times New Roman" w:cs="Times New Roman"/>
          <w:sz w:val="26"/>
          <w:szCs w:val="24"/>
        </w:rPr>
      </w:pPr>
      <w:r>
        <w:rPr>
          <w:rFonts w:ascii="Times New Roman" w:hAnsi="Times New Roman" w:cs="Times New Roman"/>
          <w:sz w:val="26"/>
          <w:szCs w:val="24"/>
        </w:rPr>
        <w:t xml:space="preserve"> </w:t>
      </w:r>
    </w:p>
    <w:p w14:paraId="5648A87A" w14:textId="77777777" w:rsidR="00811100" w:rsidRPr="005B661C" w:rsidRDefault="007370AB" w:rsidP="005B661C">
      <w:pPr>
        <w:pStyle w:val="Header"/>
        <w:jc w:val="center"/>
        <w:rPr>
          <w:rFonts w:ascii="Times New Roman" w:hAnsi="Times New Roman" w:cs="Times New Roman"/>
          <w:b/>
          <w:sz w:val="24"/>
          <w:szCs w:val="24"/>
        </w:rPr>
      </w:pPr>
      <w:r w:rsidRPr="007370AB">
        <w:rPr>
          <w:rFonts w:ascii="Calisto MT" w:hAnsi="Calisto MT"/>
          <w:b/>
        </w:rPr>
        <w:t xml:space="preserve"> </w:t>
      </w:r>
      <w:r w:rsidR="005B661C">
        <w:rPr>
          <w:rFonts w:ascii="Calisto MT" w:hAnsi="Calisto MT"/>
          <w:b/>
          <w:sz w:val="24"/>
          <w:szCs w:val="24"/>
        </w:rPr>
        <w:t xml:space="preserve">Your signatures </w:t>
      </w:r>
      <w:r w:rsidRPr="005B661C">
        <w:rPr>
          <w:rFonts w:ascii="Calisto MT" w:hAnsi="Calisto MT"/>
          <w:b/>
          <w:sz w:val="24"/>
          <w:szCs w:val="24"/>
        </w:rPr>
        <w:t xml:space="preserve">indicate your willingness to comply with the following </w:t>
      </w:r>
      <w:r w:rsidR="005B661C" w:rsidRPr="005B661C">
        <w:rPr>
          <w:rFonts w:ascii="Calisto MT" w:hAnsi="Calisto MT"/>
          <w:b/>
          <w:sz w:val="24"/>
          <w:szCs w:val="24"/>
        </w:rPr>
        <w:t>guidelines</w:t>
      </w:r>
      <w:r w:rsidRPr="005B661C">
        <w:rPr>
          <w:rFonts w:ascii="Calisto MT" w:hAnsi="Calisto MT"/>
          <w:b/>
          <w:sz w:val="24"/>
          <w:szCs w:val="24"/>
        </w:rPr>
        <w:t xml:space="preserve"> while attending Faith Formation or</w:t>
      </w:r>
      <w:r w:rsidR="00F91473" w:rsidRPr="005B661C">
        <w:rPr>
          <w:rFonts w:ascii="Calisto MT" w:hAnsi="Calisto MT"/>
          <w:b/>
          <w:sz w:val="24"/>
          <w:szCs w:val="24"/>
        </w:rPr>
        <w:t xml:space="preserve"> a</w:t>
      </w:r>
      <w:r w:rsidRPr="005B661C">
        <w:rPr>
          <w:rFonts w:ascii="Calisto MT" w:hAnsi="Calisto MT"/>
          <w:b/>
          <w:sz w:val="24"/>
          <w:szCs w:val="24"/>
        </w:rPr>
        <w:t xml:space="preserve"> Youth Ministry Event for St. Clement’s Church</w:t>
      </w:r>
      <w:r w:rsidRPr="007370AB">
        <w:rPr>
          <w:rFonts w:ascii="Calisto MT" w:hAnsi="Calisto MT"/>
          <w:b/>
        </w:rPr>
        <w:t xml:space="preserve">:  </w:t>
      </w:r>
    </w:p>
    <w:p w14:paraId="3C7421EB" w14:textId="77777777" w:rsidR="00811100" w:rsidRDefault="00811100" w:rsidP="00811100">
      <w:pPr>
        <w:pStyle w:val="NormalWeb"/>
        <w:spacing w:before="0" w:beforeAutospacing="0" w:after="0" w:afterAutospacing="0"/>
        <w:rPr>
          <w:rFonts w:ascii="Calisto MT" w:hAnsi="Calisto MT"/>
          <w:b/>
        </w:rPr>
      </w:pPr>
    </w:p>
    <w:p w14:paraId="4E4606CB" w14:textId="77777777" w:rsidR="009B4894" w:rsidRDefault="009B4894" w:rsidP="00811100">
      <w:pPr>
        <w:pStyle w:val="NormalWeb"/>
        <w:numPr>
          <w:ilvl w:val="0"/>
          <w:numId w:val="21"/>
        </w:numPr>
        <w:spacing w:before="0" w:beforeAutospacing="0" w:after="0" w:afterAutospacing="0"/>
        <w:rPr>
          <w:rFonts w:ascii="Calisto MT" w:hAnsi="Calisto MT"/>
          <w:b/>
        </w:rPr>
      </w:pPr>
      <w:r w:rsidRPr="009443E8">
        <w:rPr>
          <w:rFonts w:ascii="Calisto MT" w:hAnsi="Calisto MT"/>
          <w:b/>
        </w:rPr>
        <w:t>Respect</w:t>
      </w:r>
      <w:r w:rsidRPr="009443E8">
        <w:rPr>
          <w:rFonts w:ascii="Calisto MT" w:hAnsi="Calisto MT"/>
        </w:rPr>
        <w:t xml:space="preserve"> </w:t>
      </w:r>
      <w:r w:rsidRPr="009443E8">
        <w:rPr>
          <w:rFonts w:ascii="Calisto MT" w:hAnsi="Calisto MT"/>
          <w:b/>
        </w:rPr>
        <w:t xml:space="preserve">the adult catechetical and youth ministry leaders and other </w:t>
      </w:r>
      <w:r w:rsidR="00811100">
        <w:rPr>
          <w:rFonts w:ascii="Calisto MT" w:hAnsi="Calisto MT"/>
          <w:b/>
        </w:rPr>
        <w:t>participants:  appropriate behavior and language are expected.</w:t>
      </w:r>
    </w:p>
    <w:p w14:paraId="6F7F6C17" w14:textId="77777777" w:rsidR="00157F66" w:rsidRPr="007370AB" w:rsidRDefault="00157F66" w:rsidP="00157F66">
      <w:pPr>
        <w:pStyle w:val="NormalWeb"/>
        <w:spacing w:before="0" w:beforeAutospacing="0" w:after="0" w:afterAutospacing="0"/>
        <w:ind w:left="720"/>
        <w:rPr>
          <w:rFonts w:ascii="Calisto MT" w:hAnsi="Calisto MT"/>
          <w:b/>
        </w:rPr>
      </w:pPr>
    </w:p>
    <w:p w14:paraId="0662A01A" w14:textId="77777777" w:rsidR="009B4894" w:rsidRPr="009443E8" w:rsidRDefault="00811100" w:rsidP="00F91473">
      <w:pPr>
        <w:pStyle w:val="NormalWeb"/>
        <w:numPr>
          <w:ilvl w:val="0"/>
          <w:numId w:val="18"/>
        </w:numPr>
        <w:spacing w:before="0" w:beforeAutospacing="0" w:after="0" w:afterAutospacing="0"/>
        <w:rPr>
          <w:rFonts w:ascii="Calisto MT" w:hAnsi="Calisto MT"/>
        </w:rPr>
      </w:pPr>
      <w:r>
        <w:rPr>
          <w:rFonts w:ascii="Calisto MT" w:hAnsi="Calisto MT"/>
          <w:b/>
        </w:rPr>
        <w:t>R</w:t>
      </w:r>
      <w:r w:rsidR="00880804" w:rsidRPr="009443E8">
        <w:rPr>
          <w:rFonts w:ascii="Calisto MT" w:hAnsi="Calisto MT"/>
          <w:b/>
        </w:rPr>
        <w:t>espect the rights and property of others</w:t>
      </w:r>
      <w:r w:rsidR="00880804" w:rsidRPr="009443E8">
        <w:rPr>
          <w:rFonts w:ascii="Calisto MT" w:hAnsi="Calisto MT"/>
        </w:rPr>
        <w:t>.</w:t>
      </w:r>
    </w:p>
    <w:p w14:paraId="10A4AEBC" w14:textId="77777777" w:rsidR="00424867" w:rsidRPr="00157F66" w:rsidRDefault="00880804" w:rsidP="00157F66">
      <w:pPr>
        <w:pStyle w:val="NormalWeb"/>
        <w:spacing w:before="0" w:beforeAutospacing="0" w:after="0" w:afterAutospacing="0"/>
        <w:rPr>
          <w:rFonts w:ascii="Calisto MT" w:hAnsi="Calisto MT"/>
        </w:rPr>
      </w:pPr>
      <w:r w:rsidRPr="009443E8">
        <w:rPr>
          <w:rFonts w:ascii="Calisto MT" w:hAnsi="Calisto MT"/>
        </w:rPr>
        <w:t xml:space="preserve"> </w:t>
      </w:r>
      <w:r w:rsidR="009443E8" w:rsidRPr="009443E8">
        <w:rPr>
          <w:rFonts w:ascii="Calisto MT" w:hAnsi="Calisto MT"/>
        </w:rPr>
        <w:tab/>
      </w:r>
    </w:p>
    <w:p w14:paraId="18D018FF" w14:textId="77777777" w:rsidR="000D287D" w:rsidRPr="009443E8" w:rsidRDefault="00880804" w:rsidP="00F91473">
      <w:pPr>
        <w:pStyle w:val="NormalWeb"/>
        <w:numPr>
          <w:ilvl w:val="0"/>
          <w:numId w:val="18"/>
        </w:numPr>
        <w:spacing w:before="0" w:beforeAutospacing="0" w:after="0" w:afterAutospacing="0"/>
        <w:rPr>
          <w:rFonts w:ascii="Calisto MT" w:hAnsi="Calisto MT"/>
        </w:rPr>
      </w:pPr>
      <w:r w:rsidRPr="009443E8">
        <w:rPr>
          <w:rFonts w:ascii="Calisto MT" w:hAnsi="Calisto MT"/>
          <w:b/>
        </w:rPr>
        <w:t xml:space="preserve">Youth will dress appropriately and in keeping with the Christian virtue of personal </w:t>
      </w:r>
    </w:p>
    <w:p w14:paraId="025BB90B" w14:textId="77777777" w:rsidR="00C47692" w:rsidRPr="009443E8" w:rsidRDefault="00157F66" w:rsidP="004D3F8A">
      <w:pPr>
        <w:pStyle w:val="NormalWeb"/>
        <w:spacing w:before="0" w:beforeAutospacing="0" w:after="120" w:afterAutospacing="0"/>
        <w:ind w:left="720"/>
        <w:rPr>
          <w:rFonts w:ascii="Calisto MT" w:hAnsi="Calisto MT"/>
          <w:b/>
        </w:rPr>
      </w:pPr>
      <w:r>
        <w:rPr>
          <w:rFonts w:ascii="Calisto MT" w:hAnsi="Calisto MT"/>
          <w:b/>
        </w:rPr>
        <w:t>m</w:t>
      </w:r>
      <w:r w:rsidRPr="009443E8">
        <w:rPr>
          <w:rFonts w:ascii="Calisto MT" w:hAnsi="Calisto MT"/>
          <w:b/>
        </w:rPr>
        <w:t>odesty</w:t>
      </w:r>
      <w:r w:rsidR="00880804" w:rsidRPr="009443E8">
        <w:rPr>
          <w:rFonts w:ascii="Calisto MT" w:hAnsi="Calisto MT"/>
          <w:b/>
        </w:rPr>
        <w:t>.</w:t>
      </w:r>
      <w:r w:rsidR="004D3F8A" w:rsidRPr="009443E8">
        <w:rPr>
          <w:rFonts w:ascii="Calisto MT" w:hAnsi="Calisto MT"/>
          <w:b/>
        </w:rPr>
        <w:t xml:space="preserve"> </w:t>
      </w:r>
      <w:r>
        <w:rPr>
          <w:rFonts w:ascii="Calisto MT" w:hAnsi="Calisto MT"/>
          <w:b/>
        </w:rPr>
        <w:t xml:space="preserve"> </w:t>
      </w:r>
      <w:r w:rsidR="00C47692" w:rsidRPr="009443E8">
        <w:rPr>
          <w:rFonts w:ascii="Calisto MT" w:hAnsi="Calisto MT"/>
          <w:b/>
        </w:rPr>
        <w:t xml:space="preserve">This dress code </w:t>
      </w:r>
      <w:r w:rsidR="000A34EF" w:rsidRPr="009443E8">
        <w:rPr>
          <w:rFonts w:ascii="Calisto MT" w:hAnsi="Calisto MT"/>
          <w:b/>
        </w:rPr>
        <w:t>will be</w:t>
      </w:r>
      <w:r w:rsidR="00C47692" w:rsidRPr="009443E8">
        <w:rPr>
          <w:rFonts w:ascii="Calisto MT" w:hAnsi="Calisto MT"/>
          <w:b/>
        </w:rPr>
        <w:t xml:space="preserve"> strictly applied when </w:t>
      </w:r>
      <w:r w:rsidR="004D3F8A" w:rsidRPr="009443E8">
        <w:rPr>
          <w:rFonts w:ascii="Calisto MT" w:hAnsi="Calisto MT"/>
          <w:b/>
        </w:rPr>
        <w:t>youth are attending</w:t>
      </w:r>
      <w:r w:rsidR="00063EC9">
        <w:rPr>
          <w:rFonts w:ascii="Calisto MT" w:hAnsi="Calisto MT"/>
          <w:b/>
        </w:rPr>
        <w:t xml:space="preserve"> and/or </w:t>
      </w:r>
      <w:r w:rsidR="00C47692" w:rsidRPr="009443E8">
        <w:rPr>
          <w:rFonts w:ascii="Calisto MT" w:hAnsi="Calisto MT"/>
          <w:b/>
        </w:rPr>
        <w:t>participating in a church service or are representing the Catholic Church</w:t>
      </w:r>
      <w:r w:rsidR="004D3F8A" w:rsidRPr="009443E8">
        <w:rPr>
          <w:rFonts w:ascii="Calisto MT" w:hAnsi="Calisto MT"/>
          <w:b/>
        </w:rPr>
        <w:t xml:space="preserve"> at </w:t>
      </w:r>
      <w:r w:rsidR="00C47692" w:rsidRPr="009443E8">
        <w:rPr>
          <w:rFonts w:ascii="Calisto MT" w:hAnsi="Calisto MT"/>
          <w:b/>
        </w:rPr>
        <w:t>St. Clement’s Parish or at a public event.</w:t>
      </w:r>
    </w:p>
    <w:p w14:paraId="13D69CA3" w14:textId="77777777" w:rsidR="00C47692" w:rsidRPr="009443E8" w:rsidRDefault="00880804" w:rsidP="009443E8">
      <w:pPr>
        <w:pStyle w:val="NormalWeb"/>
        <w:spacing w:before="0" w:beforeAutospacing="0" w:after="120" w:afterAutospacing="0"/>
        <w:ind w:left="1440"/>
        <w:rPr>
          <w:rFonts w:ascii="Calisto MT" w:hAnsi="Calisto MT"/>
        </w:rPr>
      </w:pPr>
      <w:r w:rsidRPr="009443E8">
        <w:rPr>
          <w:rFonts w:ascii="Calisto MT" w:hAnsi="Calisto MT"/>
        </w:rPr>
        <w:t xml:space="preserve">This prohibits short shorts, </w:t>
      </w:r>
      <w:r w:rsidR="00BE3EC3">
        <w:rPr>
          <w:rFonts w:ascii="Calisto MT" w:hAnsi="Calisto MT"/>
        </w:rPr>
        <w:t xml:space="preserve">low </w:t>
      </w:r>
      <w:r w:rsidRPr="009443E8">
        <w:rPr>
          <w:rFonts w:ascii="Calisto MT" w:hAnsi="Calisto MT"/>
        </w:rPr>
        <w:t xml:space="preserve">tank or halter tops, </w:t>
      </w:r>
      <w:r w:rsidR="00BE3EC3">
        <w:rPr>
          <w:rFonts w:ascii="Calisto MT" w:hAnsi="Calisto MT"/>
        </w:rPr>
        <w:t xml:space="preserve">bare </w:t>
      </w:r>
      <w:r w:rsidRPr="009443E8">
        <w:rPr>
          <w:rFonts w:ascii="Calisto MT" w:hAnsi="Calisto MT"/>
        </w:rPr>
        <w:t>mid-riffs</w:t>
      </w:r>
      <w:r w:rsidR="000A34EF" w:rsidRPr="009443E8">
        <w:rPr>
          <w:rFonts w:ascii="Calisto MT" w:hAnsi="Calisto MT"/>
        </w:rPr>
        <w:t xml:space="preserve"> and beach-</w:t>
      </w:r>
      <w:r w:rsidRPr="009443E8">
        <w:rPr>
          <w:rFonts w:ascii="Calisto MT" w:hAnsi="Calisto MT"/>
        </w:rPr>
        <w:t>wear</w:t>
      </w:r>
      <w:r w:rsidR="000A34EF" w:rsidRPr="009443E8">
        <w:rPr>
          <w:rFonts w:ascii="Calisto MT" w:hAnsi="Calisto MT"/>
        </w:rPr>
        <w:t>.</w:t>
      </w:r>
      <w:r w:rsidRPr="009443E8">
        <w:rPr>
          <w:rFonts w:ascii="Calisto MT" w:hAnsi="Calisto MT"/>
        </w:rPr>
        <w:t xml:space="preserve"> </w:t>
      </w:r>
    </w:p>
    <w:p w14:paraId="2B43D131" w14:textId="77777777" w:rsidR="00424867" w:rsidRPr="009443E8" w:rsidRDefault="000A34EF" w:rsidP="009443E8">
      <w:pPr>
        <w:pStyle w:val="NormalWeb"/>
        <w:spacing w:before="0" w:beforeAutospacing="0" w:after="0" w:afterAutospacing="0"/>
        <w:ind w:left="1440"/>
        <w:rPr>
          <w:rFonts w:ascii="Calisto MT" w:hAnsi="Calisto MT"/>
        </w:rPr>
      </w:pPr>
      <w:r w:rsidRPr="009443E8">
        <w:rPr>
          <w:rFonts w:ascii="Calisto MT" w:hAnsi="Calisto MT"/>
        </w:rPr>
        <w:t xml:space="preserve">Unacceptable </w:t>
      </w:r>
      <w:r w:rsidR="009443E8" w:rsidRPr="009443E8">
        <w:rPr>
          <w:rFonts w:ascii="Calisto MT" w:hAnsi="Calisto MT"/>
        </w:rPr>
        <w:t xml:space="preserve">is </w:t>
      </w:r>
      <w:r w:rsidRPr="009443E8">
        <w:rPr>
          <w:rFonts w:ascii="Calisto MT" w:hAnsi="Calisto MT"/>
        </w:rPr>
        <w:t>any clothing</w:t>
      </w:r>
      <w:r w:rsidR="00424867" w:rsidRPr="009443E8">
        <w:rPr>
          <w:rFonts w:ascii="Calisto MT" w:hAnsi="Calisto MT"/>
        </w:rPr>
        <w:t>,</w:t>
      </w:r>
      <w:r w:rsidRPr="009443E8">
        <w:rPr>
          <w:rFonts w:ascii="Calisto MT" w:hAnsi="Calisto MT"/>
        </w:rPr>
        <w:t xml:space="preserve"> </w:t>
      </w:r>
      <w:r w:rsidR="009443E8" w:rsidRPr="009443E8">
        <w:rPr>
          <w:rFonts w:ascii="Calisto MT" w:hAnsi="Calisto MT"/>
        </w:rPr>
        <w:t>backpack, pocketbook</w:t>
      </w:r>
      <w:r w:rsidR="00424867" w:rsidRPr="009443E8">
        <w:rPr>
          <w:rFonts w:ascii="Calisto MT" w:hAnsi="Calisto MT"/>
        </w:rPr>
        <w:t xml:space="preserve"> or other personal accessories </w:t>
      </w:r>
    </w:p>
    <w:p w14:paraId="63BD0337" w14:textId="77777777" w:rsidR="000A34EF" w:rsidRPr="009443E8" w:rsidRDefault="009443E8" w:rsidP="00424867">
      <w:pPr>
        <w:pStyle w:val="NormalWeb"/>
        <w:spacing w:before="0" w:beforeAutospacing="0" w:after="0" w:afterAutospacing="0"/>
        <w:ind w:left="1080"/>
        <w:rPr>
          <w:rFonts w:ascii="Calisto MT" w:hAnsi="Calisto MT"/>
        </w:rPr>
      </w:pPr>
      <w:r w:rsidRPr="009443E8">
        <w:rPr>
          <w:rFonts w:ascii="Calisto MT" w:hAnsi="Calisto MT"/>
        </w:rPr>
        <w:tab/>
      </w:r>
      <w:r w:rsidR="006343E1">
        <w:rPr>
          <w:rFonts w:ascii="Calisto MT" w:hAnsi="Calisto MT"/>
        </w:rPr>
        <w:t>with</w:t>
      </w:r>
      <w:r w:rsidR="000A34EF" w:rsidRPr="009443E8">
        <w:rPr>
          <w:rFonts w:ascii="Calisto MT" w:hAnsi="Calisto MT"/>
        </w:rPr>
        <w:t xml:space="preserve"> any reference to tobacco or alcohol products</w:t>
      </w:r>
      <w:r w:rsidR="000927C8" w:rsidRPr="009443E8">
        <w:rPr>
          <w:rFonts w:ascii="Calisto MT" w:hAnsi="Calisto MT"/>
        </w:rPr>
        <w:t xml:space="preserve">; </w:t>
      </w:r>
      <w:r w:rsidR="00AF5179" w:rsidRPr="009443E8">
        <w:rPr>
          <w:rFonts w:ascii="Calisto MT" w:hAnsi="Calisto MT"/>
        </w:rPr>
        <w:t>this includes</w:t>
      </w:r>
      <w:r w:rsidR="000A34EF" w:rsidRPr="009443E8">
        <w:rPr>
          <w:rFonts w:ascii="Calisto MT" w:hAnsi="Calisto MT"/>
        </w:rPr>
        <w:t xml:space="preserve"> insignias or </w:t>
      </w:r>
      <w:r w:rsidRPr="009443E8">
        <w:rPr>
          <w:rFonts w:ascii="Calisto MT" w:hAnsi="Calisto MT"/>
        </w:rPr>
        <w:tab/>
      </w:r>
      <w:r w:rsidR="000A34EF" w:rsidRPr="009443E8">
        <w:rPr>
          <w:rFonts w:ascii="Calisto MT" w:hAnsi="Calisto MT"/>
        </w:rPr>
        <w:t>advertisements, decals and messages that are vulgar or inappropriate</w:t>
      </w:r>
      <w:r w:rsidR="00AF5179" w:rsidRPr="009443E8">
        <w:rPr>
          <w:rFonts w:ascii="Calisto MT" w:hAnsi="Calisto MT"/>
        </w:rPr>
        <w:t xml:space="preserve"> for a Catholic </w:t>
      </w:r>
      <w:r w:rsidRPr="009443E8">
        <w:rPr>
          <w:rFonts w:ascii="Calisto MT" w:hAnsi="Calisto MT"/>
        </w:rPr>
        <w:tab/>
      </w:r>
      <w:r w:rsidR="00AF5179" w:rsidRPr="009443E8">
        <w:rPr>
          <w:rFonts w:ascii="Calisto MT" w:hAnsi="Calisto MT"/>
        </w:rPr>
        <w:t>Church environment</w:t>
      </w:r>
      <w:r w:rsidR="000A34EF" w:rsidRPr="009443E8">
        <w:rPr>
          <w:rFonts w:ascii="Calisto MT" w:hAnsi="Calisto MT"/>
        </w:rPr>
        <w:t xml:space="preserve"> as determined by Pastoral leadership. </w:t>
      </w:r>
    </w:p>
    <w:p w14:paraId="65313A95" w14:textId="77777777" w:rsidR="001C5080" w:rsidRPr="009443E8" w:rsidRDefault="001C5080" w:rsidP="001C5080">
      <w:pPr>
        <w:pStyle w:val="NormalWeb"/>
        <w:spacing w:before="0" w:beforeAutospacing="0" w:after="0" w:afterAutospacing="0"/>
        <w:ind w:left="1065"/>
        <w:rPr>
          <w:rFonts w:ascii="Calisto MT" w:hAnsi="Calisto MT"/>
          <w:sz w:val="16"/>
          <w:szCs w:val="16"/>
        </w:rPr>
      </w:pPr>
    </w:p>
    <w:p w14:paraId="2CA14BA9" w14:textId="77777777" w:rsidR="00424867" w:rsidRDefault="00880804" w:rsidP="00F91473">
      <w:pPr>
        <w:pStyle w:val="NormalWeb"/>
        <w:numPr>
          <w:ilvl w:val="0"/>
          <w:numId w:val="18"/>
        </w:numPr>
        <w:spacing w:before="0" w:beforeAutospacing="0" w:after="120" w:afterAutospacing="0"/>
        <w:rPr>
          <w:rFonts w:ascii="Calisto MT" w:hAnsi="Calisto MT"/>
          <w:b/>
        </w:rPr>
      </w:pPr>
      <w:r w:rsidRPr="009443E8">
        <w:rPr>
          <w:rFonts w:ascii="Calisto MT" w:hAnsi="Calisto MT"/>
          <w:b/>
        </w:rPr>
        <w:t>Youth will not leave a catechetical session, church service or Youth Ministry event</w:t>
      </w:r>
      <w:r w:rsidR="00911F7F" w:rsidRPr="009443E8">
        <w:rPr>
          <w:rFonts w:ascii="Calisto MT" w:hAnsi="Calisto MT"/>
          <w:b/>
        </w:rPr>
        <w:t xml:space="preserve"> </w:t>
      </w:r>
      <w:r w:rsidR="004340BA">
        <w:rPr>
          <w:rFonts w:ascii="Calisto MT" w:hAnsi="Calisto MT"/>
          <w:b/>
        </w:rPr>
        <w:t>unless</w:t>
      </w:r>
      <w:r w:rsidR="00911F7F" w:rsidRPr="009443E8">
        <w:rPr>
          <w:rFonts w:ascii="Calisto MT" w:hAnsi="Calisto MT"/>
          <w:b/>
        </w:rPr>
        <w:t xml:space="preserve"> </w:t>
      </w:r>
      <w:r w:rsidRPr="009443E8">
        <w:rPr>
          <w:rFonts w:ascii="Calisto MT" w:hAnsi="Calisto MT"/>
          <w:b/>
        </w:rPr>
        <w:t xml:space="preserve">there </w:t>
      </w:r>
      <w:r w:rsidR="00424867" w:rsidRPr="009443E8">
        <w:rPr>
          <w:rFonts w:ascii="Calisto MT" w:hAnsi="Calisto MT"/>
          <w:b/>
        </w:rPr>
        <w:t>is</w:t>
      </w:r>
      <w:r w:rsidRPr="009443E8">
        <w:rPr>
          <w:rFonts w:ascii="Calisto MT" w:hAnsi="Calisto MT"/>
          <w:b/>
        </w:rPr>
        <w:t xml:space="preserve"> permission from his/her parent or guardian. </w:t>
      </w:r>
    </w:p>
    <w:p w14:paraId="42E04A97" w14:textId="77777777" w:rsidR="00F91473" w:rsidRDefault="00F91473" w:rsidP="00F91473">
      <w:pPr>
        <w:pStyle w:val="NormalWeb"/>
        <w:spacing w:before="0" w:beforeAutospacing="0" w:after="120" w:afterAutospacing="0"/>
        <w:ind w:left="720"/>
        <w:rPr>
          <w:rFonts w:ascii="Calisto MT" w:hAnsi="Calisto MT"/>
        </w:rPr>
      </w:pPr>
      <w:r>
        <w:rPr>
          <w:rFonts w:ascii="Calisto MT" w:hAnsi="Calisto MT"/>
          <w:b/>
        </w:rPr>
        <w:tab/>
      </w:r>
      <w:r w:rsidR="00880804" w:rsidRPr="00F91473">
        <w:rPr>
          <w:rFonts w:ascii="Calisto MT" w:hAnsi="Calisto MT"/>
        </w:rPr>
        <w:t xml:space="preserve">Cell phones </w:t>
      </w:r>
      <w:r w:rsidR="00880804" w:rsidRPr="00BE3EC3">
        <w:rPr>
          <w:rFonts w:ascii="Calisto MT" w:hAnsi="Calisto MT"/>
        </w:rPr>
        <w:t>are permitted</w:t>
      </w:r>
      <w:r w:rsidR="00880804" w:rsidRPr="00F91473">
        <w:rPr>
          <w:rFonts w:ascii="Calisto MT" w:hAnsi="Calisto MT"/>
        </w:rPr>
        <w:t xml:space="preserve">, but must be turned off </w:t>
      </w:r>
      <w:r w:rsidR="00B453A6" w:rsidRPr="00F91473">
        <w:rPr>
          <w:rFonts w:ascii="Calisto MT" w:hAnsi="Calisto MT"/>
        </w:rPr>
        <w:t xml:space="preserve">(silenced) </w:t>
      </w:r>
      <w:r w:rsidR="00880804" w:rsidRPr="00F91473">
        <w:rPr>
          <w:rFonts w:ascii="Calisto MT" w:hAnsi="Calisto MT"/>
        </w:rPr>
        <w:t xml:space="preserve">during a church service or event. Texting is never permitted during a prayer service, Mass, or </w:t>
      </w:r>
      <w:r w:rsidRPr="00F91473">
        <w:rPr>
          <w:rFonts w:ascii="Calisto MT" w:hAnsi="Calisto MT"/>
        </w:rPr>
        <w:t>sacred ritual</w:t>
      </w:r>
      <w:r>
        <w:rPr>
          <w:rFonts w:ascii="Calisto MT" w:hAnsi="Calisto MT"/>
        </w:rPr>
        <w:t>.</w:t>
      </w:r>
    </w:p>
    <w:p w14:paraId="319A658A" w14:textId="1A813D51" w:rsidR="00157F66" w:rsidRPr="00BE3EC3" w:rsidRDefault="00157F66" w:rsidP="00157F66">
      <w:pPr>
        <w:pStyle w:val="NormalWeb"/>
        <w:numPr>
          <w:ilvl w:val="0"/>
          <w:numId w:val="18"/>
        </w:numPr>
        <w:spacing w:before="0" w:beforeAutospacing="0" w:after="240" w:afterAutospacing="0"/>
        <w:rPr>
          <w:rFonts w:ascii="Calisto MT" w:hAnsi="Calisto MT"/>
        </w:rPr>
      </w:pPr>
      <w:r w:rsidRPr="009443E8">
        <w:rPr>
          <w:rFonts w:ascii="Calisto MT" w:hAnsi="Calisto MT"/>
          <w:b/>
        </w:rPr>
        <w:t>Possession of any drugs, tobacco, alcohol, fireworks, or items that would end</w:t>
      </w:r>
      <w:r>
        <w:rPr>
          <w:rFonts w:ascii="Calisto MT" w:hAnsi="Calisto MT"/>
          <w:b/>
        </w:rPr>
        <w:t xml:space="preserve">anger people, pets, wildlife or </w:t>
      </w:r>
      <w:r w:rsidRPr="009443E8">
        <w:rPr>
          <w:rFonts w:ascii="Calisto MT" w:hAnsi="Calisto MT"/>
          <w:b/>
        </w:rPr>
        <w:t>property, are not permitted on St. Clement’s parish campus</w:t>
      </w:r>
      <w:r w:rsidRPr="009443E8">
        <w:rPr>
          <w:rFonts w:ascii="Calisto MT" w:hAnsi="Calisto MT"/>
        </w:rPr>
        <w:t xml:space="preserve">. </w:t>
      </w:r>
    </w:p>
    <w:p w14:paraId="0B361B14" w14:textId="77777777" w:rsidR="00157F66" w:rsidRPr="00F91473" w:rsidRDefault="00157F66" w:rsidP="00157F66">
      <w:pPr>
        <w:pStyle w:val="ListParagraph"/>
        <w:numPr>
          <w:ilvl w:val="0"/>
          <w:numId w:val="18"/>
        </w:numPr>
        <w:rPr>
          <w:rFonts w:ascii="Calisto MT" w:eastAsiaTheme="minorEastAsia" w:hAnsi="Calisto MT" w:cs="Times New Roman"/>
          <w:sz w:val="24"/>
          <w:szCs w:val="24"/>
        </w:rPr>
      </w:pPr>
      <w:r>
        <w:rPr>
          <w:rFonts w:ascii="Calisto MT" w:hAnsi="Calisto MT"/>
          <w:b/>
          <w:sz w:val="24"/>
          <w:szCs w:val="24"/>
        </w:rPr>
        <w:t>Youth</w:t>
      </w:r>
      <w:r w:rsidRPr="00F91473">
        <w:rPr>
          <w:rFonts w:ascii="Calisto MT" w:hAnsi="Calisto MT"/>
          <w:b/>
          <w:sz w:val="24"/>
          <w:szCs w:val="24"/>
        </w:rPr>
        <w:t xml:space="preserve"> who come to a catechetical session, church service or youth ministry event/</w:t>
      </w:r>
      <w:r w:rsidRPr="00F91473">
        <w:rPr>
          <w:rFonts w:ascii="Calisto MT" w:hAnsi="Calisto MT"/>
          <w:b/>
        </w:rPr>
        <w:t xml:space="preserve"> </w:t>
      </w:r>
    </w:p>
    <w:p w14:paraId="35B98DBB" w14:textId="77777777" w:rsidR="00157F66" w:rsidRPr="00B453A6" w:rsidRDefault="00157F66" w:rsidP="00157F66">
      <w:pPr>
        <w:pStyle w:val="NormalWeb"/>
        <w:spacing w:before="0" w:beforeAutospacing="0" w:after="120" w:afterAutospacing="0"/>
        <w:ind w:left="720"/>
        <w:rPr>
          <w:rFonts w:ascii="Calisto MT" w:hAnsi="Calisto MT"/>
          <w:b/>
        </w:rPr>
      </w:pPr>
      <w:r>
        <w:rPr>
          <w:rFonts w:ascii="Calisto MT" w:hAnsi="Calisto MT"/>
          <w:b/>
        </w:rPr>
        <w:t>activity</w:t>
      </w:r>
      <w:r w:rsidRPr="00B453A6">
        <w:rPr>
          <w:rFonts w:ascii="Calisto MT" w:hAnsi="Calisto MT"/>
          <w:b/>
        </w:rPr>
        <w:t xml:space="preserve"> under the influence of drugs or alcohol will not be allowed to remain and will be turned over to a parent or guardian. </w:t>
      </w:r>
    </w:p>
    <w:p w14:paraId="2A7F1301" w14:textId="77777777" w:rsidR="00F91473" w:rsidRPr="007C6025" w:rsidRDefault="00F91473" w:rsidP="00F91473">
      <w:pPr>
        <w:pStyle w:val="NormalWeb"/>
        <w:spacing w:before="0" w:beforeAutospacing="0" w:after="120" w:afterAutospacing="0"/>
        <w:ind w:left="720"/>
        <w:rPr>
          <w:rFonts w:ascii="Calisto MT" w:hAnsi="Calisto MT"/>
          <w:sz w:val="2"/>
        </w:rPr>
      </w:pPr>
    </w:p>
    <w:p w14:paraId="6808DF8F" w14:textId="77777777" w:rsidR="00C72646" w:rsidRDefault="004F7353" w:rsidP="00F91473">
      <w:pPr>
        <w:pStyle w:val="NormalWeb"/>
        <w:spacing w:before="0" w:beforeAutospacing="0" w:after="120" w:afterAutospacing="0"/>
        <w:ind w:left="720"/>
        <w:rPr>
          <w:rFonts w:ascii="Calisto MT" w:hAnsi="Calisto MT"/>
          <w:i/>
          <w:sz w:val="28"/>
          <w:szCs w:val="28"/>
        </w:rPr>
      </w:pPr>
      <w:r>
        <w:rPr>
          <w:rFonts w:ascii="Calisto MT" w:hAnsi="Calisto MT"/>
          <w:i/>
          <w:sz w:val="28"/>
          <w:szCs w:val="28"/>
        </w:rPr>
        <w:t xml:space="preserve">We have read the information/expectations </w:t>
      </w:r>
      <w:r w:rsidR="00F91473" w:rsidRPr="00BE3EC3">
        <w:rPr>
          <w:rFonts w:ascii="Calisto MT" w:hAnsi="Calisto MT"/>
          <w:i/>
          <w:sz w:val="28"/>
          <w:szCs w:val="28"/>
        </w:rPr>
        <w:t xml:space="preserve">on this form and agree to abide by the Code of Conduct.  If this code is violated in any way, we accept responsibility for the behavior and will arrange, at our own expense, for the transportation of the child if he/she is </w:t>
      </w:r>
      <w:r w:rsidR="00C72646">
        <w:rPr>
          <w:rFonts w:ascii="Calisto MT" w:hAnsi="Calisto MT"/>
          <w:i/>
          <w:sz w:val="28"/>
          <w:szCs w:val="28"/>
        </w:rPr>
        <w:t xml:space="preserve">dismissed </w:t>
      </w:r>
      <w:r w:rsidR="00F91473" w:rsidRPr="00BE3EC3">
        <w:rPr>
          <w:rFonts w:ascii="Calisto MT" w:hAnsi="Calisto MT"/>
          <w:i/>
          <w:sz w:val="28"/>
          <w:szCs w:val="28"/>
        </w:rPr>
        <w:t>from the event.</w:t>
      </w:r>
    </w:p>
    <w:p w14:paraId="377554C1" w14:textId="77777777" w:rsidR="00A931DE" w:rsidRPr="007C6025" w:rsidRDefault="00A931DE" w:rsidP="00F91473">
      <w:pPr>
        <w:pStyle w:val="NormalWeb"/>
        <w:spacing w:before="0" w:beforeAutospacing="0" w:after="120" w:afterAutospacing="0"/>
        <w:ind w:left="720"/>
        <w:rPr>
          <w:rFonts w:ascii="Calisto MT" w:hAnsi="Calisto MT"/>
          <w:i/>
          <w:sz w:val="8"/>
          <w:szCs w:val="28"/>
        </w:rPr>
      </w:pPr>
    </w:p>
    <w:p w14:paraId="2B4147DB" w14:textId="77777777" w:rsidR="00C72646" w:rsidRDefault="00C72646" w:rsidP="00F91473">
      <w:pPr>
        <w:pStyle w:val="NormalWeb"/>
        <w:spacing w:before="0" w:beforeAutospacing="0" w:after="120" w:afterAutospacing="0"/>
        <w:ind w:left="720"/>
        <w:rPr>
          <w:rFonts w:ascii="Calisto MT" w:hAnsi="Calisto MT"/>
          <w:sz w:val="28"/>
          <w:szCs w:val="28"/>
        </w:rPr>
      </w:pPr>
      <w:r>
        <w:rPr>
          <w:rFonts w:ascii="Calisto MT" w:hAnsi="Calisto MT"/>
          <w:sz w:val="28"/>
          <w:szCs w:val="28"/>
        </w:rPr>
        <w:t xml:space="preserve">________________________________     </w:t>
      </w:r>
      <w:r>
        <w:rPr>
          <w:rFonts w:ascii="Calisto MT" w:hAnsi="Calisto MT"/>
          <w:sz w:val="28"/>
          <w:szCs w:val="28"/>
        </w:rPr>
        <w:tab/>
      </w:r>
      <w:r>
        <w:rPr>
          <w:rFonts w:ascii="Calisto MT" w:hAnsi="Calisto MT"/>
          <w:sz w:val="28"/>
          <w:szCs w:val="28"/>
        </w:rPr>
        <w:tab/>
        <w:t>_____</w:t>
      </w:r>
      <w:r>
        <w:rPr>
          <w:rFonts w:ascii="Calisto MT" w:hAnsi="Calisto MT"/>
          <w:sz w:val="28"/>
          <w:szCs w:val="28"/>
        </w:rPr>
        <w:tab/>
        <w:t>_________________________</w:t>
      </w:r>
    </w:p>
    <w:p w14:paraId="026E6AF0" w14:textId="77777777" w:rsidR="00F309F8" w:rsidRDefault="00C72646" w:rsidP="00F309F8">
      <w:pPr>
        <w:pStyle w:val="NormalWeb"/>
        <w:spacing w:before="0" w:beforeAutospacing="0" w:after="0" w:afterAutospacing="0"/>
        <w:ind w:left="4320" w:hanging="3600"/>
        <w:rPr>
          <w:rFonts w:ascii="Calisto MT" w:hAnsi="Calisto MT"/>
          <w:sz w:val="18"/>
          <w:szCs w:val="18"/>
        </w:rPr>
      </w:pPr>
      <w:r>
        <w:rPr>
          <w:rFonts w:ascii="Calisto MT" w:hAnsi="Calisto MT"/>
          <w:sz w:val="18"/>
          <w:szCs w:val="18"/>
        </w:rPr>
        <w:t>(Youth’s name</w:t>
      </w:r>
      <w:r w:rsidRPr="00C72646">
        <w:rPr>
          <w:rFonts w:ascii="Calisto MT" w:hAnsi="Calisto MT"/>
          <w:sz w:val="18"/>
          <w:szCs w:val="18"/>
        </w:rPr>
        <w:t>)</w:t>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sidR="008B1C66">
        <w:rPr>
          <w:rFonts w:ascii="Calisto MT" w:hAnsi="Calisto MT"/>
          <w:sz w:val="18"/>
          <w:szCs w:val="18"/>
        </w:rPr>
        <w:t>Signature of youth</w:t>
      </w:r>
      <w:r w:rsidR="00F309F8">
        <w:rPr>
          <w:rFonts w:ascii="Calisto MT" w:hAnsi="Calisto MT"/>
          <w:sz w:val="18"/>
          <w:szCs w:val="18"/>
        </w:rPr>
        <w:t xml:space="preserve"> (printed name represents </w:t>
      </w:r>
    </w:p>
    <w:p w14:paraId="61092C83" w14:textId="77777777" w:rsidR="00C72646" w:rsidRPr="00C72646" w:rsidRDefault="00F309F8" w:rsidP="00F309F8">
      <w:pPr>
        <w:pStyle w:val="NormalWeb"/>
        <w:spacing w:before="0" w:beforeAutospacing="0" w:after="0" w:afterAutospacing="0"/>
        <w:ind w:left="5760" w:firstLine="720"/>
        <w:rPr>
          <w:rFonts w:ascii="Calisto MT" w:hAnsi="Calisto MT"/>
          <w:sz w:val="18"/>
          <w:szCs w:val="18"/>
        </w:rPr>
      </w:pPr>
      <w:r>
        <w:rPr>
          <w:rFonts w:ascii="Calisto MT" w:hAnsi="Calisto MT"/>
          <w:sz w:val="18"/>
          <w:szCs w:val="18"/>
        </w:rPr>
        <w:t>Signature and having read document)</w:t>
      </w:r>
    </w:p>
    <w:p w14:paraId="37FD87B1" w14:textId="77777777" w:rsidR="00C72646" w:rsidRDefault="00C72646" w:rsidP="00F91473">
      <w:pPr>
        <w:pStyle w:val="NormalWeb"/>
        <w:spacing w:before="0" w:beforeAutospacing="0" w:after="120" w:afterAutospacing="0"/>
        <w:ind w:left="720"/>
        <w:rPr>
          <w:rFonts w:ascii="Calisto MT" w:hAnsi="Calisto MT"/>
          <w:sz w:val="28"/>
          <w:szCs w:val="28"/>
        </w:rPr>
      </w:pPr>
    </w:p>
    <w:p w14:paraId="144B6393" w14:textId="77777777" w:rsidR="00C72646" w:rsidRDefault="00C72646" w:rsidP="00F309F8">
      <w:pPr>
        <w:pStyle w:val="NormalWeb"/>
        <w:spacing w:before="0" w:beforeAutospacing="0" w:after="0" w:afterAutospacing="0"/>
        <w:ind w:left="720"/>
        <w:rPr>
          <w:rFonts w:ascii="Calisto MT" w:hAnsi="Calisto MT"/>
          <w:sz w:val="20"/>
          <w:szCs w:val="20"/>
        </w:rPr>
      </w:pPr>
      <w:r>
        <w:rPr>
          <w:rFonts w:ascii="Calisto MT" w:hAnsi="Calisto MT"/>
          <w:sz w:val="20"/>
          <w:szCs w:val="20"/>
        </w:rPr>
        <w:t>_____________________________________________</w:t>
      </w:r>
      <w:r>
        <w:rPr>
          <w:rFonts w:ascii="Calisto MT" w:hAnsi="Calisto MT"/>
          <w:sz w:val="20"/>
          <w:szCs w:val="20"/>
        </w:rPr>
        <w:tab/>
      </w:r>
      <w:r>
        <w:rPr>
          <w:rFonts w:ascii="Calisto MT" w:hAnsi="Calisto MT"/>
          <w:sz w:val="20"/>
          <w:szCs w:val="20"/>
        </w:rPr>
        <w:tab/>
        <w:t>_____________________</w:t>
      </w:r>
      <w:r>
        <w:rPr>
          <w:rFonts w:ascii="Calisto MT" w:hAnsi="Calisto MT"/>
          <w:sz w:val="20"/>
          <w:szCs w:val="20"/>
        </w:rPr>
        <w:tab/>
      </w:r>
    </w:p>
    <w:p w14:paraId="2B37C2D0" w14:textId="77777777" w:rsidR="00C72646" w:rsidRPr="00C72646" w:rsidRDefault="00C72646" w:rsidP="00F309F8">
      <w:pPr>
        <w:pStyle w:val="NormalWeb"/>
        <w:spacing w:before="0" w:beforeAutospacing="0" w:after="0" w:afterAutospacing="0"/>
        <w:ind w:left="720"/>
        <w:rPr>
          <w:rFonts w:ascii="Calisto MT" w:hAnsi="Calisto MT"/>
          <w:sz w:val="20"/>
          <w:szCs w:val="20"/>
        </w:rPr>
      </w:pPr>
      <w:r>
        <w:rPr>
          <w:rFonts w:ascii="Calisto MT" w:hAnsi="Calisto MT"/>
          <w:sz w:val="20"/>
          <w:szCs w:val="20"/>
        </w:rPr>
        <w:t>(</w:t>
      </w:r>
      <w:r w:rsidRPr="00C72646">
        <w:rPr>
          <w:rFonts w:ascii="Calisto MT" w:hAnsi="Calisto MT"/>
          <w:sz w:val="20"/>
          <w:szCs w:val="20"/>
        </w:rPr>
        <w:t>Signature Parent/Guardian</w:t>
      </w:r>
      <w:r>
        <w:rPr>
          <w:rFonts w:ascii="Calisto MT" w:hAnsi="Calisto MT"/>
          <w:sz w:val="20"/>
          <w:szCs w:val="20"/>
        </w:rPr>
        <w:t>)</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(Date)</w:t>
      </w:r>
    </w:p>
    <w:sectPr w:rsidR="00C72646" w:rsidRPr="00C72646" w:rsidSect="00F91473">
      <w:headerReference w:type="default" r:id="rId8"/>
      <w:footerReference w:type="default" r:id="rId9"/>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284B" w14:textId="77777777" w:rsidR="009C5E3D" w:rsidRDefault="009C5E3D" w:rsidP="008164BF">
      <w:r>
        <w:separator/>
      </w:r>
    </w:p>
  </w:endnote>
  <w:endnote w:type="continuationSeparator" w:id="0">
    <w:p w14:paraId="4F6702CE" w14:textId="77777777" w:rsidR="009C5E3D" w:rsidRDefault="009C5E3D" w:rsidP="0081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5380" w14:textId="77777777" w:rsidR="00425F85" w:rsidRPr="002A55C8" w:rsidRDefault="002A55C8" w:rsidP="002A55C8">
    <w:pPr>
      <w:pStyle w:val="Footer"/>
    </w:pPr>
    <w:r>
      <w:rPr>
        <w:noProof/>
      </w:rPr>
      <mc:AlternateContent>
        <mc:Choice Requires="wps">
          <w:drawing>
            <wp:anchor distT="0" distB="0" distL="114300" distR="114300" simplePos="0" relativeHeight="251659264" behindDoc="0" locked="0" layoutInCell="1" allowOverlap="1" wp14:anchorId="74F21506" wp14:editId="061D7EFE">
              <wp:simplePos x="0" y="0"/>
              <wp:positionH relativeFrom="column">
                <wp:posOffset>152400</wp:posOffset>
              </wp:positionH>
              <wp:positionV relativeFrom="paragraph">
                <wp:posOffset>-629285</wp:posOffset>
              </wp:positionV>
              <wp:extent cx="6296025" cy="403860"/>
              <wp:effectExtent l="0" t="0" r="28575" b="15240"/>
              <wp:wrapNone/>
              <wp:docPr id="1" name="Text Box 1"/>
              <wp:cNvGraphicFramePr/>
              <a:graphic xmlns:a="http://schemas.openxmlformats.org/drawingml/2006/main">
                <a:graphicData uri="http://schemas.microsoft.com/office/word/2010/wordprocessingShape">
                  <wps:wsp>
                    <wps:cNvSpPr txBox="1"/>
                    <wps:spPr>
                      <a:xfrm>
                        <a:off x="0" y="0"/>
                        <a:ext cx="6296025"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D9AD5" w14:textId="77777777" w:rsidR="002A55C8" w:rsidRDefault="00F309F8" w:rsidP="00F309F8">
                          <w:pPr>
                            <w:rPr>
                              <w:b/>
                            </w:rPr>
                          </w:pPr>
                          <w:r>
                            <w:tab/>
                          </w:r>
                          <w:r w:rsidR="002A55C8" w:rsidRPr="002A55C8">
                            <w:rPr>
                              <w:b/>
                            </w:rPr>
                            <w:t>Office Use</w:t>
                          </w:r>
                          <w:r>
                            <w:rPr>
                              <w:b/>
                            </w:rPr>
                            <w:t xml:space="preserve">               </w:t>
                          </w:r>
                          <w:r w:rsidR="00256A97">
                            <w:rPr>
                              <w:b/>
                            </w:rPr>
                            <w:t xml:space="preserve">                                      </w:t>
                          </w:r>
                          <w:r w:rsidRPr="00F309F8">
                            <w:rPr>
                              <w:b/>
                            </w:rPr>
                            <w:t>Session Level &amp; Assigned Session:  _______________</w:t>
                          </w:r>
                        </w:p>
                        <w:p w14:paraId="1D49BEF0" w14:textId="77777777" w:rsidR="002A55C8" w:rsidRDefault="00A931DE" w:rsidP="00F309F8">
                          <w:pPr>
                            <w:ind w:left="4320"/>
                          </w:pP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F21506" id="_x0000_t202" coordsize="21600,21600" o:spt="202" path="m,l,21600r21600,l21600,xe">
              <v:stroke joinstyle="miter"/>
              <v:path gradientshapeok="t" o:connecttype="rect"/>
            </v:shapetype>
            <v:shape id="Text Box 1" o:spid="_x0000_s1026" type="#_x0000_t202" style="position:absolute;margin-left:12pt;margin-top:-49.55pt;width:495.75pt;height:3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" fillcolor="white [3201]" strokeweight=".5pt">
              <v:textbox>
                <w:txbxContent>
                  <w:p w14:paraId="349D9AD5" w14:textId="77777777" w:rsidR="002A55C8" w:rsidRDefault="00F309F8" w:rsidP="00F309F8">
                    <w:pPr>
                      <w:rPr>
                        <w:b/>
                      </w:rPr>
                    </w:pPr>
                    <w:r>
                      <w:tab/>
                    </w:r>
                    <w:r w:rsidR="002A55C8" w:rsidRPr="002A55C8">
                      <w:rPr>
                        <w:b/>
                      </w:rPr>
                      <w:t>Office Use</w:t>
                    </w:r>
                    <w:r>
                      <w:rPr>
                        <w:b/>
                      </w:rPr>
                      <w:t xml:space="preserve">               </w:t>
                    </w:r>
                    <w:r w:rsidR="00256A97">
                      <w:rPr>
                        <w:b/>
                      </w:rPr>
                      <w:t xml:space="preserve">                                      </w:t>
                    </w:r>
                    <w:r w:rsidRPr="00F309F8">
                      <w:rPr>
                        <w:b/>
                      </w:rPr>
                      <w:t>Session Level &amp; Assigned Session:  _______________</w:t>
                    </w:r>
                  </w:p>
                  <w:p w14:paraId="1D49BEF0" w14:textId="77777777" w:rsidR="002A55C8" w:rsidRDefault="00A931DE" w:rsidP="00F309F8">
                    <w:pPr>
                      <w:ind w:left="4320"/>
                    </w:pPr>
                    <w:r>
                      <w:tab/>
                    </w:r>
                    <w:r>
                      <w:tab/>
                    </w:r>
                    <w:r>
                      <w:tab/>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3969" w14:textId="77777777" w:rsidR="009C5E3D" w:rsidRDefault="009C5E3D" w:rsidP="008164BF">
      <w:r>
        <w:separator/>
      </w:r>
    </w:p>
  </w:footnote>
  <w:footnote w:type="continuationSeparator" w:id="0">
    <w:p w14:paraId="66B650C4" w14:textId="77777777" w:rsidR="009C5E3D" w:rsidRDefault="009C5E3D" w:rsidP="0081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61FD" w14:textId="77777777" w:rsidR="007C6025" w:rsidRDefault="007C6025" w:rsidP="007C6025">
    <w:pPr>
      <w:pStyle w:val="Header"/>
      <w:jc w:val="center"/>
      <w:rPr>
        <w:rFonts w:ascii="Times New Roman" w:hAnsi="Times New Roman" w:cs="Times New Roman"/>
        <w:b/>
        <w:sz w:val="24"/>
        <w:szCs w:val="24"/>
      </w:rPr>
    </w:pPr>
    <w:r>
      <w:rPr>
        <w:rFonts w:ascii="Times New Roman" w:hAnsi="Times New Roman" w:cs="Times New Roman"/>
        <w:b/>
        <w:sz w:val="24"/>
        <w:szCs w:val="24"/>
      </w:rPr>
      <w:t>St. Clement’s Parish</w:t>
    </w:r>
  </w:p>
  <w:p w14:paraId="07B2DECF" w14:textId="77777777" w:rsidR="0082054A" w:rsidRPr="007C6025" w:rsidRDefault="007C6025" w:rsidP="007C6025">
    <w:pPr>
      <w:pStyle w:val="Header"/>
      <w:jc w:val="center"/>
      <w:rPr>
        <w:rFonts w:ascii="Times New Roman" w:hAnsi="Times New Roman" w:cs="Times New Roman"/>
        <w:b/>
        <w:sz w:val="4"/>
        <w:szCs w:val="24"/>
      </w:rPr>
    </w:pPr>
    <w:r>
      <w:rPr>
        <w:rFonts w:ascii="Times New Roman" w:hAnsi="Times New Roman" w:cs="Times New Roman"/>
        <w:b/>
        <w:sz w:val="24"/>
        <w:szCs w:val="24"/>
      </w:rPr>
      <w:t>Office of Faith Formation</w:t>
    </w:r>
    <w:r w:rsidR="008164BF" w:rsidRPr="007370AB">
      <w:rPr>
        <w:rFonts w:ascii="Times New Roman" w:hAnsi="Times New Roman" w:cs="Times New Roman"/>
        <w:b/>
        <w:sz w:val="24"/>
        <w:szCs w:val="24"/>
      </w:rPr>
      <w:br/>
    </w:r>
  </w:p>
  <w:p w14:paraId="741A7201" w14:textId="77777777" w:rsidR="008164BF" w:rsidRPr="002A55C8" w:rsidRDefault="007C6025" w:rsidP="008164BF">
    <w:pPr>
      <w:pStyle w:val="Header"/>
      <w:jc w:val="center"/>
      <w:rPr>
        <w:b/>
        <w:sz w:val="14"/>
      </w:rPr>
    </w:pPr>
    <w:r>
      <w:rPr>
        <w:rFonts w:ascii="Times New Roman" w:hAnsi="Times New Roman" w:cs="Times New Roman"/>
        <w:b/>
        <w:sz w:val="28"/>
        <w:szCs w:val="24"/>
      </w:rPr>
      <w:t>_______________</w:t>
    </w:r>
    <w:r w:rsidR="0082054A">
      <w:rPr>
        <w:rFonts w:ascii="Times New Roman" w:hAnsi="Times New Roman" w:cs="Times New Roman"/>
        <w:b/>
        <w:sz w:val="28"/>
        <w:szCs w:val="24"/>
      </w:rPr>
      <w:t>_______________________________________</w:t>
    </w:r>
    <w:r w:rsidR="008164BF" w:rsidRPr="00875294">
      <w:rPr>
        <w:rFonts w:ascii="Times New Roman" w:hAnsi="Times New Roman" w:cs="Times New Roman"/>
        <w:b/>
        <w:sz w:val="28"/>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9.6pt" o:bullet="t">
        <v:imagedata r:id="rId1" o:title="BD21295_"/>
      </v:shape>
    </w:pict>
  </w:numPicBullet>
  <w:abstractNum w:abstractNumId="0" w15:restartNumberingAfterBreak="0">
    <w:nsid w:val="0AE65D49"/>
    <w:multiLevelType w:val="hybridMultilevel"/>
    <w:tmpl w:val="B998AC90"/>
    <w:lvl w:ilvl="0" w:tplc="D752191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9E1DF0"/>
    <w:multiLevelType w:val="hybridMultilevel"/>
    <w:tmpl w:val="D3C6F1D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2603D"/>
    <w:multiLevelType w:val="hybridMultilevel"/>
    <w:tmpl w:val="0B864D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45BD1"/>
    <w:multiLevelType w:val="hybridMultilevel"/>
    <w:tmpl w:val="27707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1C6621"/>
    <w:multiLevelType w:val="hybridMultilevel"/>
    <w:tmpl w:val="6158F0EA"/>
    <w:lvl w:ilvl="0" w:tplc="0409000B">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A95566B"/>
    <w:multiLevelType w:val="hybridMultilevel"/>
    <w:tmpl w:val="217AB70C"/>
    <w:lvl w:ilvl="0" w:tplc="29A29A90">
      <w:start w:val="7"/>
      <w:numFmt w:val="decimal"/>
      <w:lvlText w:val="%1."/>
      <w:lvlJc w:val="left"/>
      <w:pPr>
        <w:ind w:left="1065" w:hanging="360"/>
      </w:pPr>
      <w:rPr>
        <w:rFonts w:hint="default"/>
        <w:b/>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2C5C0996"/>
    <w:multiLevelType w:val="hybridMultilevel"/>
    <w:tmpl w:val="96269370"/>
    <w:lvl w:ilvl="0" w:tplc="1FE0411E">
      <w:start w:val="7"/>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2D7B73FF"/>
    <w:multiLevelType w:val="hybridMultilevel"/>
    <w:tmpl w:val="AEFC8518"/>
    <w:lvl w:ilvl="0" w:tplc="96F25FD8">
      <w:start w:val="1"/>
      <w:numFmt w:val="bullet"/>
      <w:lvlText w:val=""/>
      <w:lvlPicBulletId w:val="0"/>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737048E"/>
    <w:multiLevelType w:val="hybridMultilevel"/>
    <w:tmpl w:val="4B64A1A4"/>
    <w:lvl w:ilvl="0" w:tplc="8A3A6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EB48E1"/>
    <w:multiLevelType w:val="hybridMultilevel"/>
    <w:tmpl w:val="89C86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1D52E1"/>
    <w:multiLevelType w:val="hybridMultilevel"/>
    <w:tmpl w:val="D1F8D6DE"/>
    <w:lvl w:ilvl="0" w:tplc="E63665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9F1248"/>
    <w:multiLevelType w:val="hybridMultilevel"/>
    <w:tmpl w:val="0E6C8E82"/>
    <w:lvl w:ilvl="0" w:tplc="52C49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545AA"/>
    <w:multiLevelType w:val="hybridMultilevel"/>
    <w:tmpl w:val="5E8C9446"/>
    <w:lvl w:ilvl="0" w:tplc="BA8AB8EA">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04CC1"/>
    <w:multiLevelType w:val="hybridMultilevel"/>
    <w:tmpl w:val="D0D8A700"/>
    <w:lvl w:ilvl="0" w:tplc="57D4C3DE">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F733BD"/>
    <w:multiLevelType w:val="hybridMultilevel"/>
    <w:tmpl w:val="ACDE4278"/>
    <w:lvl w:ilvl="0" w:tplc="C7BCF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774A77"/>
    <w:multiLevelType w:val="hybridMultilevel"/>
    <w:tmpl w:val="FC56F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D85CC9"/>
    <w:multiLevelType w:val="hybridMultilevel"/>
    <w:tmpl w:val="8BE426F4"/>
    <w:lvl w:ilvl="0" w:tplc="52C496D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A30EF1"/>
    <w:multiLevelType w:val="hybridMultilevel"/>
    <w:tmpl w:val="4DC4C98E"/>
    <w:lvl w:ilvl="0" w:tplc="B504C9AC">
      <w:start w:val="1"/>
      <w:numFmt w:val="lowerLetter"/>
      <w:lvlText w:val="%1."/>
      <w:lvlJc w:val="left"/>
      <w:pPr>
        <w:ind w:left="1125" w:hanging="360"/>
      </w:pPr>
      <w:rPr>
        <w:rFonts w:hint="default"/>
        <w: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5E400FBA"/>
    <w:multiLevelType w:val="hybridMultilevel"/>
    <w:tmpl w:val="34E4695C"/>
    <w:lvl w:ilvl="0" w:tplc="52C496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B43C7D"/>
    <w:multiLevelType w:val="hybridMultilevel"/>
    <w:tmpl w:val="9836F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BD65DF"/>
    <w:multiLevelType w:val="hybridMultilevel"/>
    <w:tmpl w:val="C4188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7025828">
    <w:abstractNumId w:val="10"/>
  </w:num>
  <w:num w:numId="2" w16cid:durableId="2055303363">
    <w:abstractNumId w:val="14"/>
  </w:num>
  <w:num w:numId="3" w16cid:durableId="1466967312">
    <w:abstractNumId w:val="8"/>
  </w:num>
  <w:num w:numId="4" w16cid:durableId="850607632">
    <w:abstractNumId w:val="11"/>
  </w:num>
  <w:num w:numId="5" w16cid:durableId="1531845395">
    <w:abstractNumId w:val="16"/>
  </w:num>
  <w:num w:numId="6" w16cid:durableId="1587417613">
    <w:abstractNumId w:val="18"/>
  </w:num>
  <w:num w:numId="7" w16cid:durableId="1165824585">
    <w:abstractNumId w:val="13"/>
  </w:num>
  <w:num w:numId="8" w16cid:durableId="1147237472">
    <w:abstractNumId w:val="0"/>
  </w:num>
  <w:num w:numId="9" w16cid:durableId="993533228">
    <w:abstractNumId w:val="12"/>
  </w:num>
  <w:num w:numId="10" w16cid:durableId="1760367388">
    <w:abstractNumId w:val="6"/>
  </w:num>
  <w:num w:numId="11" w16cid:durableId="624704236">
    <w:abstractNumId w:val="17"/>
  </w:num>
  <w:num w:numId="12" w16cid:durableId="318771748">
    <w:abstractNumId w:val="2"/>
  </w:num>
  <w:num w:numId="13" w16cid:durableId="2058311562">
    <w:abstractNumId w:val="19"/>
  </w:num>
  <w:num w:numId="14" w16cid:durableId="492835049">
    <w:abstractNumId w:val="15"/>
  </w:num>
  <w:num w:numId="15" w16cid:durableId="2062897531">
    <w:abstractNumId w:val="5"/>
  </w:num>
  <w:num w:numId="16" w16cid:durableId="1400329536">
    <w:abstractNumId w:val="3"/>
  </w:num>
  <w:num w:numId="17" w16cid:durableId="1273240852">
    <w:abstractNumId w:val="20"/>
  </w:num>
  <w:num w:numId="18" w16cid:durableId="772170796">
    <w:abstractNumId w:val="4"/>
  </w:num>
  <w:num w:numId="19" w16cid:durableId="660081743">
    <w:abstractNumId w:val="9"/>
  </w:num>
  <w:num w:numId="20" w16cid:durableId="784159852">
    <w:abstractNumId w:val="7"/>
  </w:num>
  <w:num w:numId="21" w16cid:durableId="112481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804"/>
    <w:rsid w:val="000247BF"/>
    <w:rsid w:val="00025716"/>
    <w:rsid w:val="000435C2"/>
    <w:rsid w:val="0006078E"/>
    <w:rsid w:val="00063EC9"/>
    <w:rsid w:val="000927C8"/>
    <w:rsid w:val="000A34EF"/>
    <w:rsid w:val="000D287D"/>
    <w:rsid w:val="00157F66"/>
    <w:rsid w:val="00163A19"/>
    <w:rsid w:val="001C5080"/>
    <w:rsid w:val="00200211"/>
    <w:rsid w:val="00220548"/>
    <w:rsid w:val="00256A97"/>
    <w:rsid w:val="00264FDC"/>
    <w:rsid w:val="00276F8E"/>
    <w:rsid w:val="002A55C8"/>
    <w:rsid w:val="002B0B10"/>
    <w:rsid w:val="003140FA"/>
    <w:rsid w:val="00373CBB"/>
    <w:rsid w:val="00387877"/>
    <w:rsid w:val="003A0800"/>
    <w:rsid w:val="003B0FF1"/>
    <w:rsid w:val="003B623F"/>
    <w:rsid w:val="00424867"/>
    <w:rsid w:val="00425F85"/>
    <w:rsid w:val="004340BA"/>
    <w:rsid w:val="00434581"/>
    <w:rsid w:val="00435F9C"/>
    <w:rsid w:val="004C1426"/>
    <w:rsid w:val="004D3F8A"/>
    <w:rsid w:val="004F7353"/>
    <w:rsid w:val="005034EA"/>
    <w:rsid w:val="005B661C"/>
    <w:rsid w:val="006343E1"/>
    <w:rsid w:val="00644604"/>
    <w:rsid w:val="00662A05"/>
    <w:rsid w:val="00662DD5"/>
    <w:rsid w:val="006E3594"/>
    <w:rsid w:val="00710CD5"/>
    <w:rsid w:val="00734184"/>
    <w:rsid w:val="007370AB"/>
    <w:rsid w:val="00752E47"/>
    <w:rsid w:val="007C6025"/>
    <w:rsid w:val="00811100"/>
    <w:rsid w:val="008164BF"/>
    <w:rsid w:val="0082054A"/>
    <w:rsid w:val="008337A3"/>
    <w:rsid w:val="0083536C"/>
    <w:rsid w:val="00875294"/>
    <w:rsid w:val="00880804"/>
    <w:rsid w:val="008901A6"/>
    <w:rsid w:val="008B1C66"/>
    <w:rsid w:val="008C2C80"/>
    <w:rsid w:val="008D65A3"/>
    <w:rsid w:val="008F701B"/>
    <w:rsid w:val="00911C59"/>
    <w:rsid w:val="00911F7F"/>
    <w:rsid w:val="00921EB3"/>
    <w:rsid w:val="009443E8"/>
    <w:rsid w:val="00972846"/>
    <w:rsid w:val="009A3562"/>
    <w:rsid w:val="009B4894"/>
    <w:rsid w:val="009C5E3D"/>
    <w:rsid w:val="009C6A1A"/>
    <w:rsid w:val="009D482F"/>
    <w:rsid w:val="009D7773"/>
    <w:rsid w:val="00A5717D"/>
    <w:rsid w:val="00A80C39"/>
    <w:rsid w:val="00A8213C"/>
    <w:rsid w:val="00A86993"/>
    <w:rsid w:val="00A931DE"/>
    <w:rsid w:val="00AF5179"/>
    <w:rsid w:val="00B005F9"/>
    <w:rsid w:val="00B453A6"/>
    <w:rsid w:val="00B51991"/>
    <w:rsid w:val="00B63E28"/>
    <w:rsid w:val="00B66B81"/>
    <w:rsid w:val="00B85F98"/>
    <w:rsid w:val="00BE3EC3"/>
    <w:rsid w:val="00C07B5E"/>
    <w:rsid w:val="00C16C41"/>
    <w:rsid w:val="00C213EC"/>
    <w:rsid w:val="00C22FE3"/>
    <w:rsid w:val="00C46BF9"/>
    <w:rsid w:val="00C47692"/>
    <w:rsid w:val="00C55DAC"/>
    <w:rsid w:val="00C6377F"/>
    <w:rsid w:val="00C72646"/>
    <w:rsid w:val="00CA3459"/>
    <w:rsid w:val="00DC103F"/>
    <w:rsid w:val="00DC661C"/>
    <w:rsid w:val="00DF4032"/>
    <w:rsid w:val="00E03CEF"/>
    <w:rsid w:val="00E33DF6"/>
    <w:rsid w:val="00E4368B"/>
    <w:rsid w:val="00E803C6"/>
    <w:rsid w:val="00ED0998"/>
    <w:rsid w:val="00EE3B66"/>
    <w:rsid w:val="00EF5548"/>
    <w:rsid w:val="00F309F8"/>
    <w:rsid w:val="00F74432"/>
    <w:rsid w:val="00F91473"/>
    <w:rsid w:val="00FF57F8"/>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126D"/>
  <w15:docId w15:val="{0C049BE2-321B-43FE-B4D7-706462D0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804"/>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164BF"/>
    <w:pPr>
      <w:tabs>
        <w:tab w:val="center" w:pos="4680"/>
        <w:tab w:val="right" w:pos="9360"/>
      </w:tabs>
    </w:pPr>
  </w:style>
  <w:style w:type="character" w:customStyle="1" w:styleId="HeaderChar">
    <w:name w:val="Header Char"/>
    <w:basedOn w:val="DefaultParagraphFont"/>
    <w:link w:val="Header"/>
    <w:uiPriority w:val="99"/>
    <w:rsid w:val="008164BF"/>
  </w:style>
  <w:style w:type="paragraph" w:styleId="Footer">
    <w:name w:val="footer"/>
    <w:basedOn w:val="Normal"/>
    <w:link w:val="FooterChar"/>
    <w:uiPriority w:val="99"/>
    <w:unhideWhenUsed/>
    <w:rsid w:val="008164BF"/>
    <w:pPr>
      <w:tabs>
        <w:tab w:val="center" w:pos="4680"/>
        <w:tab w:val="right" w:pos="9360"/>
      </w:tabs>
    </w:pPr>
  </w:style>
  <w:style w:type="character" w:customStyle="1" w:styleId="FooterChar">
    <w:name w:val="Footer Char"/>
    <w:basedOn w:val="DefaultParagraphFont"/>
    <w:link w:val="Footer"/>
    <w:uiPriority w:val="99"/>
    <w:rsid w:val="008164BF"/>
  </w:style>
  <w:style w:type="paragraph" w:styleId="BalloonText">
    <w:name w:val="Balloon Text"/>
    <w:basedOn w:val="Normal"/>
    <w:link w:val="BalloonTextChar"/>
    <w:uiPriority w:val="99"/>
    <w:semiHidden/>
    <w:unhideWhenUsed/>
    <w:rsid w:val="008164BF"/>
    <w:rPr>
      <w:rFonts w:ascii="Tahoma" w:hAnsi="Tahoma" w:cs="Tahoma"/>
      <w:sz w:val="16"/>
      <w:szCs w:val="16"/>
    </w:rPr>
  </w:style>
  <w:style w:type="character" w:customStyle="1" w:styleId="BalloonTextChar">
    <w:name w:val="Balloon Text Char"/>
    <w:basedOn w:val="DefaultParagraphFont"/>
    <w:link w:val="BalloonText"/>
    <w:uiPriority w:val="99"/>
    <w:semiHidden/>
    <w:rsid w:val="008164BF"/>
    <w:rPr>
      <w:rFonts w:ascii="Tahoma" w:hAnsi="Tahoma" w:cs="Tahoma"/>
      <w:sz w:val="16"/>
      <w:szCs w:val="16"/>
    </w:rPr>
  </w:style>
  <w:style w:type="paragraph" w:styleId="ListParagraph">
    <w:name w:val="List Paragraph"/>
    <w:basedOn w:val="Normal"/>
    <w:uiPriority w:val="34"/>
    <w:qFormat/>
    <w:rsid w:val="000435C2"/>
    <w:pPr>
      <w:ind w:left="720"/>
      <w:contextualSpacing/>
    </w:pPr>
  </w:style>
  <w:style w:type="character" w:styleId="CommentReference">
    <w:name w:val="annotation reference"/>
    <w:basedOn w:val="DefaultParagraphFont"/>
    <w:uiPriority w:val="99"/>
    <w:semiHidden/>
    <w:unhideWhenUsed/>
    <w:rsid w:val="00AF5179"/>
    <w:rPr>
      <w:sz w:val="16"/>
      <w:szCs w:val="16"/>
    </w:rPr>
  </w:style>
  <w:style w:type="paragraph" w:styleId="CommentText">
    <w:name w:val="annotation text"/>
    <w:basedOn w:val="Normal"/>
    <w:link w:val="CommentTextChar"/>
    <w:uiPriority w:val="99"/>
    <w:semiHidden/>
    <w:unhideWhenUsed/>
    <w:rsid w:val="00AF5179"/>
    <w:rPr>
      <w:sz w:val="20"/>
      <w:szCs w:val="20"/>
    </w:rPr>
  </w:style>
  <w:style w:type="character" w:customStyle="1" w:styleId="CommentTextChar">
    <w:name w:val="Comment Text Char"/>
    <w:basedOn w:val="DefaultParagraphFont"/>
    <w:link w:val="CommentText"/>
    <w:uiPriority w:val="99"/>
    <w:semiHidden/>
    <w:rsid w:val="00AF5179"/>
    <w:rPr>
      <w:sz w:val="20"/>
      <w:szCs w:val="20"/>
    </w:rPr>
  </w:style>
  <w:style w:type="paragraph" w:styleId="CommentSubject">
    <w:name w:val="annotation subject"/>
    <w:basedOn w:val="CommentText"/>
    <w:next w:val="CommentText"/>
    <w:link w:val="CommentSubjectChar"/>
    <w:uiPriority w:val="99"/>
    <w:semiHidden/>
    <w:unhideWhenUsed/>
    <w:rsid w:val="00AF5179"/>
    <w:rPr>
      <w:b/>
      <w:bCs/>
    </w:rPr>
  </w:style>
  <w:style w:type="character" w:customStyle="1" w:styleId="CommentSubjectChar">
    <w:name w:val="Comment Subject Char"/>
    <w:basedOn w:val="CommentTextChar"/>
    <w:link w:val="CommentSubject"/>
    <w:uiPriority w:val="99"/>
    <w:semiHidden/>
    <w:rsid w:val="00AF51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90CB-B7D4-4B78-B425-C90AF5D9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Clement's Parish</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Oakes</dc:creator>
  <cp:lastModifiedBy>Randy Rivers</cp:lastModifiedBy>
  <cp:revision>2</cp:revision>
  <cp:lastPrinted>2019-03-25T15:34:00Z</cp:lastPrinted>
  <dcterms:created xsi:type="dcterms:W3CDTF">2023-05-30T16:48:00Z</dcterms:created>
  <dcterms:modified xsi:type="dcterms:W3CDTF">2023-05-30T16:48:00Z</dcterms:modified>
</cp:coreProperties>
</file>