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E97D" w14:textId="0A35BBFD" w:rsidR="002766F8" w:rsidRPr="002766F8" w:rsidRDefault="002766F8" w:rsidP="002766F8">
      <w:pPr>
        <w:rPr>
          <w:rFonts w:ascii="Franklin Gothic Book" w:hAnsi="Franklin Gothic Book" w:cs="Calibri"/>
          <w:b/>
        </w:rPr>
      </w:pPr>
      <w:r w:rsidRPr="00F652C4">
        <w:rPr>
          <w:rFonts w:ascii="Franklin Gothic Book" w:hAnsi="Franklin Gothic Book" w:cs="Calibri"/>
          <w:b/>
          <w:sz w:val="26"/>
          <w:szCs w:val="26"/>
          <w:u w:val="single"/>
        </w:rPr>
        <w:t>Due</w:t>
      </w:r>
      <w:r>
        <w:rPr>
          <w:rFonts w:ascii="Franklin Gothic Book" w:hAnsi="Franklin Gothic Book" w:cs="Calibri"/>
          <w:b/>
          <w:sz w:val="26"/>
          <w:szCs w:val="26"/>
          <w:u w:val="single"/>
        </w:rPr>
        <w:t>:</w:t>
      </w:r>
      <w:r w:rsidRPr="00F652C4">
        <w:rPr>
          <w:rFonts w:ascii="Franklin Gothic Book" w:hAnsi="Franklin Gothic Book" w:cs="Calibri"/>
          <w:b/>
          <w:sz w:val="26"/>
          <w:szCs w:val="26"/>
          <w:u w:val="single"/>
        </w:rPr>
        <w:t xml:space="preserve"> </w:t>
      </w:r>
      <w:r>
        <w:rPr>
          <w:rFonts w:ascii="Franklin Gothic Book" w:hAnsi="Franklin Gothic Book" w:cs="Calibri"/>
          <w:b/>
          <w:sz w:val="26"/>
          <w:szCs w:val="26"/>
          <w:u w:val="single"/>
        </w:rPr>
        <w:t>August 1, 2026</w:t>
      </w:r>
      <w:r>
        <w:rPr>
          <w:rFonts w:ascii="Franklin Gothic Book" w:hAnsi="Franklin Gothic Book" w:cs="Calibri"/>
          <w:b/>
          <w:sz w:val="26"/>
          <w:szCs w:val="26"/>
        </w:rPr>
        <w:t xml:space="preserve">                                                         </w:t>
      </w:r>
      <w:r w:rsidRPr="002766F8">
        <w:rPr>
          <w:rFonts w:ascii="Franklin Gothic Book" w:hAnsi="Franklin Gothic Book" w:cs="Calibri"/>
          <w:b/>
          <w:sz w:val="26"/>
          <w:szCs w:val="26"/>
          <w:u w:val="single"/>
        </w:rPr>
        <w:t>NAME:</w:t>
      </w:r>
      <w:r w:rsidRPr="002766F8">
        <w:rPr>
          <w:rFonts w:ascii="Franklin Gothic Book" w:hAnsi="Franklin Gothic Book" w:cs="Calibri"/>
          <w:b/>
          <w:u w:val="single"/>
        </w:rPr>
        <w:tab/>
      </w:r>
      <w:r w:rsidRPr="002766F8">
        <w:rPr>
          <w:rFonts w:ascii="Franklin Gothic Book" w:hAnsi="Franklin Gothic Book" w:cs="Calibri"/>
          <w:b/>
          <w:u w:val="single"/>
        </w:rPr>
        <w:tab/>
      </w:r>
      <w:r w:rsidRPr="002766F8">
        <w:rPr>
          <w:rFonts w:ascii="Franklin Gothic Book" w:hAnsi="Franklin Gothic Book" w:cs="Calibri"/>
          <w:b/>
          <w:u w:val="single"/>
        </w:rPr>
        <w:tab/>
      </w:r>
      <w:r w:rsidRPr="002766F8">
        <w:rPr>
          <w:rFonts w:ascii="Franklin Gothic Book" w:hAnsi="Franklin Gothic Book" w:cs="Calibri"/>
          <w:b/>
          <w:u w:val="single"/>
        </w:rPr>
        <w:tab/>
      </w:r>
      <w:r>
        <w:rPr>
          <w:rFonts w:ascii="Franklin Gothic Book" w:hAnsi="Franklin Gothic Book" w:cs="Calibri"/>
          <w:b/>
        </w:rPr>
        <w:t xml:space="preserve">         </w:t>
      </w:r>
    </w:p>
    <w:p w14:paraId="0CE5074D" w14:textId="09406A49" w:rsidR="002766F8" w:rsidRPr="00F652C4" w:rsidRDefault="002766F8" w:rsidP="002766F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  <w:u w:val="single"/>
        </w:rPr>
      </w:pPr>
      <w:r w:rsidRPr="00F652C4">
        <w:rPr>
          <w:rFonts w:ascii="Franklin Gothic Book" w:hAnsi="Franklin Gothic Book" w:cs="Calibri"/>
          <w:noProof/>
        </w:rPr>
        <w:drawing>
          <wp:inline distT="0" distB="0" distL="0" distR="0" wp14:anchorId="278AD7AA" wp14:editId="21FD30A8">
            <wp:extent cx="1809750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D2DD" w14:textId="77777777" w:rsidR="002766F8" w:rsidRPr="00F652C4" w:rsidRDefault="002766F8" w:rsidP="002766F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  <w:u w:val="single"/>
        </w:rPr>
      </w:pPr>
      <w:r w:rsidRPr="00F652C4">
        <w:rPr>
          <w:rFonts w:ascii="Franklin Gothic Book" w:hAnsi="Franklin Gothic Book"/>
          <w:b/>
          <w:sz w:val="28"/>
          <w:szCs w:val="28"/>
          <w:u w:val="single"/>
        </w:rPr>
        <w:t xml:space="preserve">SAINT GEORGE </w:t>
      </w:r>
      <w:r>
        <w:rPr>
          <w:rFonts w:ascii="Franklin Gothic Book" w:hAnsi="Franklin Gothic Book"/>
          <w:b/>
          <w:sz w:val="28"/>
          <w:szCs w:val="28"/>
          <w:u w:val="single"/>
        </w:rPr>
        <w:t>PARISH FAITH FORMATION</w:t>
      </w:r>
    </w:p>
    <w:p w14:paraId="7C874378" w14:textId="77777777" w:rsidR="002766F8" w:rsidRPr="00F652C4" w:rsidRDefault="002766F8" w:rsidP="002766F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2025-2026</w:t>
      </w:r>
    </w:p>
    <w:p w14:paraId="6C3454F7" w14:textId="3351A9DA" w:rsidR="002766F8" w:rsidRDefault="002766F8" w:rsidP="002766F8">
      <w:pPr>
        <w:spacing w:line="276" w:lineRule="auto"/>
        <w:jc w:val="center"/>
        <w:rPr>
          <w:rFonts w:ascii="Franklin Gothic Book" w:hAnsi="Franklin Gothic Book"/>
          <w:sz w:val="28"/>
          <w:szCs w:val="28"/>
        </w:rPr>
      </w:pPr>
      <w:r w:rsidRPr="00A61197">
        <w:rPr>
          <w:rFonts w:ascii="Franklin Gothic Book" w:hAnsi="Franklin Gothic Book"/>
          <w:sz w:val="28"/>
          <w:szCs w:val="28"/>
        </w:rPr>
        <w:t>Confirmation Class</w:t>
      </w:r>
    </w:p>
    <w:p w14:paraId="2EAC8A08" w14:textId="77777777" w:rsidR="002766F8" w:rsidRPr="00A61197" w:rsidRDefault="002766F8" w:rsidP="002766F8">
      <w:pPr>
        <w:spacing w:line="276" w:lineRule="auto"/>
        <w:jc w:val="center"/>
        <w:rPr>
          <w:rFonts w:ascii="Franklin Gothic Book" w:hAnsi="Franklin Gothic Book"/>
          <w:sz w:val="28"/>
          <w:szCs w:val="28"/>
        </w:rPr>
      </w:pPr>
    </w:p>
    <w:p w14:paraId="2C3829F4" w14:textId="77777777" w:rsidR="002766F8" w:rsidRPr="00A61197" w:rsidRDefault="002766F8" w:rsidP="002766F8">
      <w:pPr>
        <w:spacing w:line="360" w:lineRule="auto"/>
        <w:jc w:val="center"/>
        <w:rPr>
          <w:rFonts w:ascii="Franklin Gothic Book" w:hAnsi="Franklin Gothic Book" w:cs="Calibri"/>
          <w:sz w:val="28"/>
          <w:szCs w:val="28"/>
          <w:u w:val="single"/>
        </w:rPr>
      </w:pPr>
      <w:r w:rsidRPr="00A61197">
        <w:rPr>
          <w:rFonts w:ascii="Franklin Gothic Book" w:hAnsi="Franklin Gothic Book" w:cs="Calibri"/>
          <w:sz w:val="28"/>
          <w:szCs w:val="28"/>
        </w:rPr>
        <w:t>SERVICE HOUR SHEET</w:t>
      </w:r>
    </w:p>
    <w:p w14:paraId="01AE2F57" w14:textId="425A90DC" w:rsidR="002766F8" w:rsidRDefault="002766F8" w:rsidP="002766F8">
      <w:pPr>
        <w:spacing w:line="360" w:lineRule="auto"/>
        <w:jc w:val="center"/>
        <w:rPr>
          <w:rFonts w:ascii="Franklin Gothic Book" w:hAnsi="Franklin Gothic Book" w:cs="Calibri"/>
          <w:b/>
          <w:sz w:val="26"/>
          <w:szCs w:val="26"/>
          <w:u w:val="single"/>
        </w:rPr>
      </w:pPr>
      <w:r w:rsidRPr="00F652C4">
        <w:rPr>
          <w:rFonts w:ascii="Franklin Gothic Book" w:hAnsi="Franklin Gothic Book" w:cs="Calibri"/>
          <w:b/>
          <w:sz w:val="26"/>
          <w:szCs w:val="26"/>
          <w:u w:val="single"/>
        </w:rPr>
        <w:t xml:space="preserve">Due </w:t>
      </w:r>
      <w:r>
        <w:rPr>
          <w:rFonts w:ascii="Franklin Gothic Book" w:hAnsi="Franklin Gothic Book" w:cs="Calibri"/>
          <w:b/>
          <w:sz w:val="26"/>
          <w:szCs w:val="26"/>
          <w:u w:val="single"/>
        </w:rPr>
        <w:t>August 1, 2026</w:t>
      </w:r>
    </w:p>
    <w:p w14:paraId="4024505B" w14:textId="47964B5B" w:rsidR="002766F8" w:rsidRDefault="002766F8" w:rsidP="002766F8">
      <w:pPr>
        <w:rPr>
          <w:rFonts w:ascii="Franklin Gothic Book" w:hAnsi="Franklin Gothic Book" w:cs="Calibri"/>
          <w:sz w:val="26"/>
          <w:szCs w:val="26"/>
        </w:rPr>
      </w:pPr>
      <w:r w:rsidRPr="00F652C4">
        <w:rPr>
          <w:rFonts w:ascii="Franklin Gothic Book" w:hAnsi="Franklin Gothic Book" w:cs="Calibri"/>
          <w:sz w:val="26"/>
          <w:szCs w:val="26"/>
        </w:rPr>
        <w:t>I, _____________________completed 15 hours of service to God and my</w:t>
      </w:r>
      <w:r>
        <w:rPr>
          <w:rFonts w:ascii="Franklin Gothic Book" w:hAnsi="Franklin Gothic Book" w:cs="Calibri"/>
          <w:sz w:val="26"/>
          <w:szCs w:val="26"/>
        </w:rPr>
        <w:t xml:space="preserve"> </w:t>
      </w:r>
      <w:r w:rsidRPr="00F652C4">
        <w:rPr>
          <w:rFonts w:ascii="Franklin Gothic Book" w:hAnsi="Franklin Gothic Book" w:cs="Calibri"/>
          <w:sz w:val="26"/>
          <w:szCs w:val="26"/>
        </w:rPr>
        <w:t>community.</w:t>
      </w:r>
    </w:p>
    <w:p w14:paraId="4C2B9105" w14:textId="77777777" w:rsidR="002766F8" w:rsidRPr="00F652C4" w:rsidRDefault="002766F8" w:rsidP="002766F8">
      <w:pPr>
        <w:rPr>
          <w:rFonts w:ascii="Franklin Gothic Book" w:hAnsi="Franklin Gothic Book" w:cs="Calibri"/>
          <w:sz w:val="26"/>
          <w:szCs w:val="26"/>
        </w:rPr>
      </w:pPr>
      <w:r>
        <w:rPr>
          <w:rFonts w:ascii="Franklin Gothic Book" w:hAnsi="Franklin Gothic Book" w:cs="Calibri"/>
          <w:sz w:val="26"/>
          <w:szCs w:val="26"/>
        </w:rPr>
        <w:t xml:space="preserve">       </w:t>
      </w:r>
      <w:r w:rsidRPr="00532AFF">
        <w:rPr>
          <w:rFonts w:ascii="Franklin Gothic Book" w:hAnsi="Franklin Gothic Book" w:cs="Calibri"/>
        </w:rPr>
        <w:t>(Name of student)</w:t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ab/>
      </w:r>
    </w:p>
    <w:p w14:paraId="3E673E1D" w14:textId="77777777" w:rsidR="002766F8" w:rsidRDefault="002766F8" w:rsidP="002766F8">
      <w:pPr>
        <w:rPr>
          <w:rFonts w:ascii="Franklin Gothic Book" w:hAnsi="Franklin Gothic Book" w:cs="Calibri"/>
          <w:sz w:val="26"/>
          <w:szCs w:val="26"/>
        </w:rPr>
      </w:pPr>
      <w:r>
        <w:rPr>
          <w:rFonts w:ascii="Franklin Gothic Book" w:hAnsi="Franklin Gothic Book" w:cs="Calibri"/>
          <w:sz w:val="26"/>
          <w:szCs w:val="26"/>
        </w:rPr>
        <w:t xml:space="preserve">      </w:t>
      </w:r>
      <w:r w:rsidRPr="00F652C4"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 xml:space="preserve">  </w:t>
      </w:r>
      <w:r w:rsidRPr="00F652C4">
        <w:rPr>
          <w:rFonts w:ascii="Franklin Gothic Book" w:hAnsi="Franklin Gothic Book" w:cs="Calibri"/>
          <w:sz w:val="26"/>
          <w:szCs w:val="26"/>
        </w:rPr>
        <w:tab/>
      </w:r>
      <w:r>
        <w:rPr>
          <w:rFonts w:ascii="Franklin Gothic Book" w:hAnsi="Franklin Gothic Book" w:cs="Calibri"/>
          <w:sz w:val="26"/>
          <w:szCs w:val="26"/>
        </w:rPr>
        <w:t xml:space="preserve">                     </w:t>
      </w:r>
      <w:r>
        <w:rPr>
          <w:rFonts w:ascii="Franklin Gothic Book" w:hAnsi="Franklin Gothic Book" w:cs="Calibri"/>
          <w:sz w:val="26"/>
          <w:szCs w:val="26"/>
        </w:rPr>
        <w:tab/>
      </w:r>
    </w:p>
    <w:p w14:paraId="19C6BB73" w14:textId="77777777" w:rsidR="002766F8" w:rsidRDefault="002766F8" w:rsidP="002766F8">
      <w:pPr>
        <w:ind w:left="7200" w:firstLine="720"/>
        <w:rPr>
          <w:rFonts w:ascii="Cambria" w:hAnsi="Cambria" w:cs="Calibri"/>
          <w:sz w:val="26"/>
          <w:szCs w:val="26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2374"/>
        <w:gridCol w:w="3382"/>
      </w:tblGrid>
      <w:tr w:rsidR="002766F8" w:rsidRPr="007546A9" w14:paraId="4FE8B0D3" w14:textId="77777777" w:rsidTr="002766F8">
        <w:trPr>
          <w:trHeight w:val="692"/>
        </w:trPr>
        <w:tc>
          <w:tcPr>
            <w:tcW w:w="3576" w:type="dxa"/>
            <w:vAlign w:val="center"/>
          </w:tcPr>
          <w:p w14:paraId="7811E73E" w14:textId="77777777" w:rsidR="002766F8" w:rsidRPr="007546A9" w:rsidRDefault="002766F8" w:rsidP="00714C72">
            <w:pPr>
              <w:spacing w:line="360" w:lineRule="auto"/>
              <w:jc w:val="center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Franklin Gothic Book" w:hAnsi="Franklin Gothic Book" w:cs="Calibri"/>
                <w:sz w:val="26"/>
                <w:szCs w:val="26"/>
              </w:rPr>
              <w:t xml:space="preserve">PLACE </w:t>
            </w:r>
            <w:r>
              <w:rPr>
                <w:rFonts w:ascii="Franklin Gothic Book" w:hAnsi="Franklin Gothic Book" w:cs="Calibri"/>
                <w:sz w:val="26"/>
                <w:szCs w:val="26"/>
              </w:rPr>
              <w:t xml:space="preserve">and TYPE </w:t>
            </w:r>
            <w:r w:rsidRPr="007546A9">
              <w:rPr>
                <w:rFonts w:ascii="Franklin Gothic Book" w:hAnsi="Franklin Gothic Book" w:cs="Calibri"/>
                <w:sz w:val="26"/>
                <w:szCs w:val="26"/>
              </w:rPr>
              <w:t>OF SERVICE</w:t>
            </w:r>
          </w:p>
        </w:tc>
        <w:tc>
          <w:tcPr>
            <w:tcW w:w="2374" w:type="dxa"/>
            <w:vAlign w:val="center"/>
          </w:tcPr>
          <w:p w14:paraId="61E125C4" w14:textId="77777777" w:rsidR="002766F8" w:rsidRPr="007546A9" w:rsidRDefault="002766F8" w:rsidP="00714C72">
            <w:pPr>
              <w:spacing w:line="360" w:lineRule="auto"/>
              <w:jc w:val="center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Franklin Gothic Book" w:hAnsi="Franklin Gothic Book" w:cs="Calibri"/>
                <w:sz w:val="26"/>
                <w:szCs w:val="26"/>
              </w:rPr>
              <w:t>HOURS VOLUNTEERED</w:t>
            </w:r>
          </w:p>
        </w:tc>
        <w:tc>
          <w:tcPr>
            <w:tcW w:w="3382" w:type="dxa"/>
            <w:vAlign w:val="center"/>
          </w:tcPr>
          <w:p w14:paraId="1572ADF1" w14:textId="77777777" w:rsidR="002766F8" w:rsidRPr="007546A9" w:rsidRDefault="002766F8" w:rsidP="00714C72">
            <w:pPr>
              <w:spacing w:line="360" w:lineRule="auto"/>
              <w:jc w:val="center"/>
              <w:rPr>
                <w:rFonts w:ascii="Franklin Gothic Book" w:hAnsi="Franklin Gothic Book" w:cs="Calibri"/>
                <w:sz w:val="26"/>
                <w:szCs w:val="26"/>
              </w:rPr>
            </w:pPr>
            <w:r w:rsidRPr="007546A9">
              <w:rPr>
                <w:rFonts w:ascii="Franklin Gothic Book" w:hAnsi="Franklin Gothic Book" w:cs="Calibri"/>
                <w:sz w:val="26"/>
                <w:szCs w:val="26"/>
              </w:rPr>
              <w:t>SIGNATURE OF</w:t>
            </w:r>
          </w:p>
          <w:p w14:paraId="6B87B2F1" w14:textId="77777777" w:rsidR="002766F8" w:rsidRPr="007546A9" w:rsidRDefault="002766F8" w:rsidP="00714C72">
            <w:pPr>
              <w:spacing w:line="360" w:lineRule="auto"/>
              <w:jc w:val="center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Franklin Gothic Book" w:hAnsi="Franklin Gothic Book" w:cs="Calibri"/>
                <w:sz w:val="26"/>
                <w:szCs w:val="26"/>
              </w:rPr>
              <w:t>SUPERVISING ADULT</w:t>
            </w:r>
          </w:p>
        </w:tc>
      </w:tr>
      <w:tr w:rsidR="002766F8" w:rsidRPr="007546A9" w14:paraId="0D68EBA2" w14:textId="77777777" w:rsidTr="002766F8">
        <w:tc>
          <w:tcPr>
            <w:tcW w:w="3576" w:type="dxa"/>
            <w:vAlign w:val="bottom"/>
          </w:tcPr>
          <w:p w14:paraId="2CD4706F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1)</w:t>
            </w:r>
          </w:p>
        </w:tc>
        <w:tc>
          <w:tcPr>
            <w:tcW w:w="2374" w:type="dxa"/>
            <w:vAlign w:val="bottom"/>
          </w:tcPr>
          <w:p w14:paraId="6CEA2DBC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6EE97636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1F06632A" w14:textId="77777777" w:rsidTr="002766F8">
        <w:tc>
          <w:tcPr>
            <w:tcW w:w="3576" w:type="dxa"/>
            <w:vAlign w:val="bottom"/>
          </w:tcPr>
          <w:p w14:paraId="0D245CA1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2)</w:t>
            </w:r>
          </w:p>
        </w:tc>
        <w:tc>
          <w:tcPr>
            <w:tcW w:w="2374" w:type="dxa"/>
            <w:vAlign w:val="bottom"/>
          </w:tcPr>
          <w:p w14:paraId="4702377F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3B17E704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2A2E25EA" w14:textId="77777777" w:rsidTr="002766F8">
        <w:tc>
          <w:tcPr>
            <w:tcW w:w="3576" w:type="dxa"/>
            <w:vAlign w:val="bottom"/>
          </w:tcPr>
          <w:p w14:paraId="53170C83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3)</w:t>
            </w:r>
          </w:p>
        </w:tc>
        <w:tc>
          <w:tcPr>
            <w:tcW w:w="2374" w:type="dxa"/>
            <w:vAlign w:val="bottom"/>
          </w:tcPr>
          <w:p w14:paraId="3647D7A8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7D29083E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5D44B273" w14:textId="77777777" w:rsidTr="002766F8">
        <w:tc>
          <w:tcPr>
            <w:tcW w:w="3576" w:type="dxa"/>
            <w:vAlign w:val="bottom"/>
          </w:tcPr>
          <w:p w14:paraId="4771515B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4)</w:t>
            </w:r>
          </w:p>
        </w:tc>
        <w:tc>
          <w:tcPr>
            <w:tcW w:w="2374" w:type="dxa"/>
            <w:vAlign w:val="bottom"/>
          </w:tcPr>
          <w:p w14:paraId="614AF79C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1409F690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52821BF9" w14:textId="77777777" w:rsidTr="002766F8">
        <w:tc>
          <w:tcPr>
            <w:tcW w:w="3576" w:type="dxa"/>
            <w:vAlign w:val="bottom"/>
          </w:tcPr>
          <w:p w14:paraId="2F7ED233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5)</w:t>
            </w:r>
          </w:p>
        </w:tc>
        <w:tc>
          <w:tcPr>
            <w:tcW w:w="2374" w:type="dxa"/>
            <w:vAlign w:val="bottom"/>
          </w:tcPr>
          <w:p w14:paraId="2F52C200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14E93AD1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30A72C4C" w14:textId="77777777" w:rsidTr="002766F8">
        <w:tc>
          <w:tcPr>
            <w:tcW w:w="3576" w:type="dxa"/>
            <w:vAlign w:val="bottom"/>
          </w:tcPr>
          <w:p w14:paraId="6477F433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6)</w:t>
            </w:r>
          </w:p>
        </w:tc>
        <w:tc>
          <w:tcPr>
            <w:tcW w:w="2374" w:type="dxa"/>
            <w:vAlign w:val="bottom"/>
          </w:tcPr>
          <w:p w14:paraId="68E03313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7C1444FA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7F8C25F1" w14:textId="77777777" w:rsidTr="002766F8">
        <w:tc>
          <w:tcPr>
            <w:tcW w:w="3576" w:type="dxa"/>
            <w:vAlign w:val="bottom"/>
          </w:tcPr>
          <w:p w14:paraId="185B34A8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7)</w:t>
            </w:r>
          </w:p>
        </w:tc>
        <w:tc>
          <w:tcPr>
            <w:tcW w:w="2374" w:type="dxa"/>
            <w:vAlign w:val="bottom"/>
          </w:tcPr>
          <w:p w14:paraId="7DFFCAB9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5911162A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675BFD47" w14:textId="77777777" w:rsidTr="002766F8">
        <w:tc>
          <w:tcPr>
            <w:tcW w:w="3576" w:type="dxa"/>
            <w:vAlign w:val="bottom"/>
          </w:tcPr>
          <w:p w14:paraId="3E9882D7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8)</w:t>
            </w:r>
          </w:p>
        </w:tc>
        <w:tc>
          <w:tcPr>
            <w:tcW w:w="2374" w:type="dxa"/>
            <w:vAlign w:val="bottom"/>
          </w:tcPr>
          <w:p w14:paraId="7BE04858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66445ACB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4886BA34" w14:textId="77777777" w:rsidTr="002766F8">
        <w:tc>
          <w:tcPr>
            <w:tcW w:w="3576" w:type="dxa"/>
            <w:vAlign w:val="bottom"/>
          </w:tcPr>
          <w:p w14:paraId="4F107D56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9)</w:t>
            </w:r>
          </w:p>
        </w:tc>
        <w:tc>
          <w:tcPr>
            <w:tcW w:w="2374" w:type="dxa"/>
            <w:vAlign w:val="bottom"/>
          </w:tcPr>
          <w:p w14:paraId="46A51F56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47B010F1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  <w:tr w:rsidR="002766F8" w:rsidRPr="007546A9" w14:paraId="00852245" w14:textId="77777777" w:rsidTr="002766F8">
        <w:tc>
          <w:tcPr>
            <w:tcW w:w="3576" w:type="dxa"/>
            <w:vAlign w:val="bottom"/>
          </w:tcPr>
          <w:p w14:paraId="73A22FC2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  <w:r w:rsidRPr="007546A9">
              <w:rPr>
                <w:rFonts w:ascii="Cambria" w:hAnsi="Cambria" w:cs="Calibri"/>
                <w:sz w:val="26"/>
                <w:szCs w:val="26"/>
              </w:rPr>
              <w:t>10)</w:t>
            </w:r>
          </w:p>
        </w:tc>
        <w:tc>
          <w:tcPr>
            <w:tcW w:w="2374" w:type="dxa"/>
            <w:vAlign w:val="bottom"/>
          </w:tcPr>
          <w:p w14:paraId="300F21A2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  <w:tc>
          <w:tcPr>
            <w:tcW w:w="3382" w:type="dxa"/>
            <w:vAlign w:val="bottom"/>
          </w:tcPr>
          <w:p w14:paraId="4F8A1CF1" w14:textId="77777777" w:rsidR="002766F8" w:rsidRPr="007546A9" w:rsidRDefault="002766F8" w:rsidP="00714C72">
            <w:pPr>
              <w:spacing w:line="360" w:lineRule="auto"/>
              <w:rPr>
                <w:rFonts w:ascii="Cambria" w:hAnsi="Cambria" w:cs="Calibri"/>
                <w:sz w:val="26"/>
                <w:szCs w:val="26"/>
              </w:rPr>
            </w:pPr>
          </w:p>
        </w:tc>
      </w:tr>
    </w:tbl>
    <w:p w14:paraId="0E8066F1" w14:textId="50C80970" w:rsidR="002766F8" w:rsidRDefault="002766F8" w:rsidP="002766F8">
      <w:pPr>
        <w:rPr>
          <w:rFonts w:ascii="Franklin Gothic Book" w:hAnsi="Franklin Gothic Book" w:cs="Calibri"/>
          <w:sz w:val="26"/>
          <w:szCs w:val="26"/>
        </w:rPr>
      </w:pPr>
      <w:r w:rsidRPr="006D5FCB">
        <w:rPr>
          <w:rFonts w:ascii="Franklin Gothic Book" w:hAnsi="Franklin Gothic Book" w:cs="Calibri"/>
          <w:sz w:val="26"/>
          <w:szCs w:val="26"/>
        </w:rPr>
        <w:t xml:space="preserve">If you have any questions or concerns, please contact </w:t>
      </w:r>
      <w:r>
        <w:rPr>
          <w:rFonts w:ascii="Franklin Gothic Book" w:hAnsi="Franklin Gothic Book" w:cs="Calibri"/>
          <w:sz w:val="26"/>
          <w:szCs w:val="26"/>
        </w:rPr>
        <w:t xml:space="preserve">Donna M. Yatcko at </w:t>
      </w:r>
      <w:hyperlink r:id="rId5" w:history="1">
        <w:r w:rsidRPr="00D20E21">
          <w:rPr>
            <w:rStyle w:val="Hyperlink"/>
            <w:rFonts w:ascii="Franklin Gothic Book" w:hAnsi="Franklin Gothic Book" w:cs="Calibri"/>
            <w:sz w:val="26"/>
            <w:szCs w:val="26"/>
          </w:rPr>
          <w:t>dyatcko@stgeorgeguilford.org</w:t>
        </w:r>
      </w:hyperlink>
      <w:r>
        <w:rPr>
          <w:rFonts w:ascii="Franklin Gothic Book" w:hAnsi="Franklin Gothic Book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</w:p>
    <w:p w14:paraId="264329DE" w14:textId="6E3CCEE4" w:rsidR="002766F8" w:rsidRDefault="002766F8" w:rsidP="002766F8"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</w:p>
    <w:sectPr w:rsidR="00276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F8"/>
    <w:rsid w:val="002766F8"/>
    <w:rsid w:val="006851E0"/>
    <w:rsid w:val="006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E238"/>
  <w15:chartTrackingRefBased/>
  <w15:docId w15:val="{814FB83B-369D-44E2-BB13-EF6FA946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yatcko@stgeorgeguilford.or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Yatcko</dc:creator>
  <cp:keywords/>
  <dc:description/>
  <cp:lastModifiedBy>Sara Trotter</cp:lastModifiedBy>
  <cp:revision>2</cp:revision>
  <dcterms:created xsi:type="dcterms:W3CDTF">2026-07-15T14:29:00Z</dcterms:created>
  <dcterms:modified xsi:type="dcterms:W3CDTF">2026-07-15T14:29:00Z</dcterms:modified>
</cp:coreProperties>
</file>