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F30E3" w14:textId="4FB23501" w:rsidR="00D80D96" w:rsidRPr="00DE3A3C" w:rsidRDefault="00D80D96" w:rsidP="00D80D96">
      <w:pPr>
        <w:spacing w:after="0" w:line="240" w:lineRule="auto"/>
        <w:jc w:val="center"/>
        <w:rPr>
          <w:rFonts w:ascii="Cambria" w:eastAsia="Calibri" w:hAnsi="Cambria"/>
          <w:b/>
          <w:bCs/>
          <w:kern w:val="0"/>
          <w:sz w:val="30"/>
          <w:szCs w:val="30"/>
        </w:rPr>
      </w:pPr>
      <w:r>
        <w:rPr>
          <w:rFonts w:ascii="Cambria" w:eastAsia="Calibri" w:hAnsi="Cambria"/>
          <w:b/>
          <w:bCs/>
          <w:kern w:val="0"/>
          <w:sz w:val="30"/>
          <w:szCs w:val="30"/>
        </w:rPr>
        <w:t>Commitment Weekend</w:t>
      </w:r>
      <w:r w:rsidRPr="00DE3A3C">
        <w:rPr>
          <w:rFonts w:ascii="Cambria" w:eastAsia="Calibri" w:hAnsi="Cambria"/>
          <w:b/>
          <w:bCs/>
          <w:kern w:val="0"/>
          <w:sz w:val="30"/>
          <w:szCs w:val="30"/>
        </w:rPr>
        <w:t>/In-Pew Procedures</w:t>
      </w:r>
    </w:p>
    <w:p w14:paraId="2A2352E0" w14:textId="77777777" w:rsidR="00D80D96" w:rsidRPr="000969B1" w:rsidRDefault="00D80D96" w:rsidP="00D80D96">
      <w:pPr>
        <w:spacing w:after="0" w:line="240" w:lineRule="auto"/>
        <w:jc w:val="center"/>
        <w:rPr>
          <w:rFonts w:ascii="Cambria" w:eastAsia="Calibri" w:hAnsi="Cambria"/>
          <w:i/>
          <w:iCs/>
          <w:kern w:val="0"/>
          <w:sz w:val="30"/>
          <w:szCs w:val="30"/>
        </w:rPr>
      </w:pPr>
      <w:r w:rsidRPr="000969B1">
        <w:rPr>
          <w:rFonts w:ascii="Cambria" w:eastAsia="Calibri" w:hAnsi="Cambria"/>
          <w:i/>
          <w:iCs/>
          <w:kern w:val="0"/>
          <w:sz w:val="30"/>
          <w:szCs w:val="30"/>
        </w:rPr>
        <w:t>Weekend of September 27, 2026</w:t>
      </w:r>
    </w:p>
    <w:p w14:paraId="7D0A2567" w14:textId="77777777" w:rsidR="00841E24" w:rsidRPr="00D80D96" w:rsidRDefault="00841E24">
      <w:pPr>
        <w:spacing w:after="0" w:line="240" w:lineRule="auto"/>
        <w:jc w:val="center"/>
        <w:rPr>
          <w:rFonts w:ascii="Cambria" w:eastAsia="Calibri" w:hAnsi="Cambria"/>
          <w:b/>
          <w:bCs/>
          <w:kern w:val="0"/>
          <w:sz w:val="30"/>
          <w:szCs w:val="30"/>
        </w:rPr>
      </w:pPr>
    </w:p>
    <w:p w14:paraId="1272453F" w14:textId="26C801A2" w:rsidR="00077A80" w:rsidRPr="00DE3A3C" w:rsidRDefault="00077A80" w:rsidP="00077A80">
      <w:pPr>
        <w:spacing w:after="0" w:line="240" w:lineRule="auto"/>
        <w:rPr>
          <w:rFonts w:ascii="Cambria" w:hAnsi="Cambria"/>
        </w:rPr>
      </w:pPr>
      <w:r w:rsidRPr="00DE3A3C">
        <w:rPr>
          <w:rFonts w:ascii="Cambria" w:eastAsia="Calibri" w:hAnsi="Cambria"/>
          <w:kern w:val="0"/>
          <w:sz w:val="22"/>
          <w:szCs w:val="22"/>
        </w:rPr>
        <w:t xml:space="preserve">We ask that all parishes review the </w:t>
      </w:r>
      <w:r>
        <w:rPr>
          <w:rFonts w:ascii="Cambria" w:eastAsia="Calibri" w:hAnsi="Cambria"/>
          <w:kern w:val="0"/>
          <w:sz w:val="22"/>
          <w:szCs w:val="22"/>
        </w:rPr>
        <w:t>in-pew pledge process</w:t>
      </w:r>
      <w:r w:rsidRPr="00DE3A3C">
        <w:rPr>
          <w:rFonts w:ascii="Cambria" w:eastAsia="Calibri" w:hAnsi="Cambria"/>
          <w:kern w:val="0"/>
          <w:sz w:val="22"/>
          <w:szCs w:val="22"/>
        </w:rPr>
        <w:t xml:space="preserve"> carefully and follow these instructions </w:t>
      </w:r>
      <w:r w:rsidRPr="00DE3A3C">
        <w:rPr>
          <w:rFonts w:ascii="Cambria" w:eastAsia="Calibri" w:hAnsi="Cambria"/>
          <w:b/>
          <w:bCs/>
          <w:i/>
          <w:iCs/>
          <w:kern w:val="0"/>
          <w:sz w:val="22"/>
          <w:szCs w:val="22"/>
          <w:u w:val="single"/>
        </w:rPr>
        <w:t>exactly as prescribed.</w:t>
      </w:r>
      <w:r w:rsidRPr="00DE3A3C">
        <w:rPr>
          <w:rFonts w:ascii="Cambria" w:eastAsia="Calibri" w:hAnsi="Cambria"/>
          <w:kern w:val="0"/>
          <w:sz w:val="22"/>
          <w:szCs w:val="22"/>
        </w:rPr>
        <w:t xml:space="preserve"> </w:t>
      </w:r>
    </w:p>
    <w:p w14:paraId="6F7AC51E" w14:textId="77777777" w:rsidR="00841E24" w:rsidRPr="00D80D96" w:rsidRDefault="00841E24">
      <w:pPr>
        <w:spacing w:after="0" w:line="240" w:lineRule="auto"/>
        <w:rPr>
          <w:rFonts w:ascii="Cambria" w:eastAsia="Calibri" w:hAnsi="Cambria"/>
          <w:b/>
          <w:bCs/>
          <w:kern w:val="0"/>
          <w:sz w:val="22"/>
          <w:szCs w:val="22"/>
        </w:rPr>
      </w:pPr>
    </w:p>
    <w:p w14:paraId="53E8F580" w14:textId="77777777" w:rsidR="00841E24" w:rsidRDefault="00000000">
      <w:pPr>
        <w:numPr>
          <w:ilvl w:val="0"/>
          <w:numId w:val="1"/>
        </w:numPr>
        <w:spacing w:after="0" w:line="240" w:lineRule="auto"/>
        <w:contextualSpacing/>
        <w:rPr>
          <w:rFonts w:ascii="Cambria" w:eastAsia="Calibri" w:hAnsi="Cambria"/>
          <w:b/>
          <w:bCs/>
          <w:kern w:val="0"/>
          <w:sz w:val="22"/>
          <w:szCs w:val="22"/>
        </w:rPr>
      </w:pPr>
      <w:r w:rsidRPr="00D80D96">
        <w:rPr>
          <w:rFonts w:ascii="Cambria" w:eastAsia="Calibri" w:hAnsi="Cambria"/>
          <w:b/>
          <w:bCs/>
          <w:kern w:val="0"/>
          <w:sz w:val="22"/>
          <w:szCs w:val="22"/>
        </w:rPr>
        <w:t>PREPARATION FOR COMMITMENT WEEKEND</w:t>
      </w:r>
    </w:p>
    <w:p w14:paraId="68E65E34" w14:textId="77777777" w:rsidR="006753CF" w:rsidRPr="00D80D96" w:rsidRDefault="006753CF" w:rsidP="006753CF">
      <w:pPr>
        <w:spacing w:after="0" w:line="240" w:lineRule="auto"/>
        <w:ind w:left="720"/>
        <w:contextualSpacing/>
        <w:rPr>
          <w:rFonts w:ascii="Cambria" w:eastAsia="Calibri" w:hAnsi="Cambria"/>
          <w:b/>
          <w:bCs/>
          <w:kern w:val="0"/>
          <w:sz w:val="22"/>
          <w:szCs w:val="22"/>
        </w:rPr>
      </w:pPr>
    </w:p>
    <w:p w14:paraId="2B1F1508" w14:textId="15B5F2B2" w:rsidR="00841E24" w:rsidRPr="00D80D96" w:rsidRDefault="004B2D01">
      <w:pPr>
        <w:spacing w:after="0" w:line="240" w:lineRule="auto"/>
        <w:ind w:left="720"/>
        <w:contextualSpacing/>
        <w:rPr>
          <w:rFonts w:ascii="Cambria" w:hAnsi="Cambria"/>
        </w:rPr>
      </w:pPr>
      <w:r w:rsidRPr="00DE3A3C">
        <w:rPr>
          <w:rFonts w:ascii="Cambria" w:eastAsia="Calibri" w:hAnsi="Cambria"/>
          <w:kern w:val="0"/>
          <w:sz w:val="22"/>
          <w:szCs w:val="22"/>
        </w:rPr>
        <w:t>As soon as you receive the shipment of the Parish Resource Package, open the boxes, and check to make sure that you have received enough of all items</w:t>
      </w:r>
      <w:r>
        <w:rPr>
          <w:rFonts w:ascii="Cambria" w:eastAsia="Calibri" w:hAnsi="Cambria"/>
          <w:kern w:val="0"/>
          <w:sz w:val="22"/>
          <w:szCs w:val="22"/>
        </w:rPr>
        <w:t>, especially in-pew envelopes</w:t>
      </w:r>
      <w:r w:rsidRPr="00DE3A3C">
        <w:rPr>
          <w:rFonts w:ascii="Cambria" w:eastAsia="Calibri" w:hAnsi="Cambria"/>
          <w:kern w:val="0"/>
          <w:sz w:val="22"/>
          <w:szCs w:val="22"/>
        </w:rPr>
        <w:t xml:space="preserve">. </w:t>
      </w:r>
      <w:r w:rsidRPr="00D80D96">
        <w:rPr>
          <w:rFonts w:ascii="Cambria" w:eastAsia="Calibri" w:hAnsi="Cambria"/>
          <w:kern w:val="0"/>
          <w:sz w:val="22"/>
          <w:szCs w:val="22"/>
        </w:rPr>
        <w:t xml:space="preserve">Also, make certain that you have enough </w:t>
      </w:r>
      <w:r>
        <w:rPr>
          <w:rFonts w:ascii="Cambria" w:eastAsia="Calibri" w:hAnsi="Cambria"/>
          <w:kern w:val="0"/>
          <w:sz w:val="22"/>
          <w:szCs w:val="22"/>
        </w:rPr>
        <w:t xml:space="preserve">golf </w:t>
      </w:r>
      <w:r w:rsidRPr="00D80D96">
        <w:rPr>
          <w:rFonts w:ascii="Cambria" w:eastAsia="Calibri" w:hAnsi="Cambria"/>
          <w:kern w:val="0"/>
          <w:sz w:val="22"/>
          <w:szCs w:val="22"/>
        </w:rPr>
        <w:t>pencils. Make the QR Code Postcards available around the church.</w:t>
      </w:r>
    </w:p>
    <w:p w14:paraId="62768C1A" w14:textId="77777777" w:rsidR="00841E24" w:rsidRPr="00D80D96" w:rsidRDefault="00841E24">
      <w:pPr>
        <w:spacing w:after="0" w:line="240" w:lineRule="auto"/>
        <w:rPr>
          <w:rFonts w:ascii="Cambria" w:eastAsia="Calibri" w:hAnsi="Cambria"/>
          <w:kern w:val="0"/>
          <w:sz w:val="22"/>
          <w:szCs w:val="22"/>
        </w:rPr>
      </w:pPr>
    </w:p>
    <w:p w14:paraId="78E9A41F" w14:textId="77777777" w:rsidR="00841E24" w:rsidRDefault="00000000">
      <w:pPr>
        <w:numPr>
          <w:ilvl w:val="0"/>
          <w:numId w:val="1"/>
        </w:numPr>
        <w:spacing w:after="0" w:line="240" w:lineRule="auto"/>
        <w:contextualSpacing/>
        <w:rPr>
          <w:rFonts w:ascii="Cambria" w:eastAsia="Calibri" w:hAnsi="Cambria"/>
          <w:b/>
          <w:bCs/>
          <w:kern w:val="0"/>
          <w:sz w:val="22"/>
          <w:szCs w:val="22"/>
        </w:rPr>
      </w:pPr>
      <w:r w:rsidRPr="00D80D96">
        <w:rPr>
          <w:rFonts w:ascii="Cambria" w:eastAsia="Calibri" w:hAnsi="Cambria"/>
          <w:b/>
          <w:bCs/>
          <w:kern w:val="0"/>
          <w:sz w:val="22"/>
          <w:szCs w:val="22"/>
        </w:rPr>
        <w:t>THE IN-PEW PLEDGE PROCESS</w:t>
      </w:r>
    </w:p>
    <w:p w14:paraId="192001BD" w14:textId="77777777" w:rsidR="006753CF" w:rsidRPr="00D80D96" w:rsidRDefault="006753CF" w:rsidP="006753CF">
      <w:pPr>
        <w:spacing w:after="0" w:line="240" w:lineRule="auto"/>
        <w:ind w:left="720"/>
        <w:contextualSpacing/>
        <w:rPr>
          <w:rFonts w:ascii="Cambria" w:eastAsia="Calibri" w:hAnsi="Cambria"/>
          <w:b/>
          <w:bCs/>
          <w:kern w:val="0"/>
          <w:sz w:val="22"/>
          <w:szCs w:val="22"/>
        </w:rPr>
      </w:pPr>
    </w:p>
    <w:p w14:paraId="3A2B408F" w14:textId="6EB07EF8" w:rsidR="004B2D01" w:rsidRPr="004B2D01" w:rsidRDefault="004B2D01" w:rsidP="004B2D01">
      <w:pPr>
        <w:pStyle w:val="ListParagraph"/>
        <w:spacing w:after="0" w:line="240" w:lineRule="auto"/>
        <w:rPr>
          <w:rFonts w:ascii="Cambria" w:hAnsi="Cambria"/>
        </w:rPr>
      </w:pPr>
      <w:r w:rsidRPr="004B2D01">
        <w:rPr>
          <w:rFonts w:ascii="Cambria" w:eastAsia="Calibri" w:hAnsi="Cambria"/>
          <w:kern w:val="0"/>
          <w:sz w:val="22"/>
          <w:szCs w:val="22"/>
          <w:shd w:val="clear" w:color="auto" w:fill="FFFF00"/>
        </w:rPr>
        <w:t xml:space="preserve">The </w:t>
      </w:r>
      <w:r w:rsidRPr="004B2D01">
        <w:rPr>
          <w:rFonts w:ascii="Cambria" w:eastAsia="Calibri" w:hAnsi="Cambria"/>
          <w:b/>
          <w:bCs/>
          <w:i/>
          <w:iCs/>
          <w:kern w:val="0"/>
          <w:sz w:val="22"/>
          <w:szCs w:val="22"/>
          <w:u w:val="single"/>
          <w:shd w:val="clear" w:color="auto" w:fill="FFFF00"/>
        </w:rPr>
        <w:t>most important part</w:t>
      </w:r>
      <w:r w:rsidRPr="004B2D01">
        <w:rPr>
          <w:rFonts w:ascii="Cambria" w:eastAsia="Calibri" w:hAnsi="Cambria"/>
          <w:kern w:val="0"/>
          <w:sz w:val="22"/>
          <w:szCs w:val="22"/>
          <w:shd w:val="clear" w:color="auto" w:fill="FFFF00"/>
        </w:rPr>
        <w:t xml:space="preserve"> is being sure that the </w:t>
      </w:r>
      <w:r>
        <w:rPr>
          <w:rFonts w:ascii="Cambria" w:eastAsia="Calibri" w:hAnsi="Cambria"/>
          <w:b/>
          <w:bCs/>
          <w:kern w:val="0"/>
          <w:sz w:val="22"/>
          <w:szCs w:val="22"/>
          <w:shd w:val="clear" w:color="auto" w:fill="FFFF00"/>
        </w:rPr>
        <w:t>in-pew envelopes</w:t>
      </w:r>
      <w:r w:rsidRPr="004B2D01">
        <w:rPr>
          <w:rFonts w:ascii="Cambria" w:eastAsia="Calibri" w:hAnsi="Cambria"/>
          <w:kern w:val="0"/>
          <w:sz w:val="22"/>
          <w:szCs w:val="22"/>
          <w:shd w:val="clear" w:color="auto" w:fill="FFFF00"/>
        </w:rPr>
        <w:t xml:space="preserve"> are either </w:t>
      </w:r>
      <w:r w:rsidRPr="004B2D01">
        <w:rPr>
          <w:rFonts w:ascii="Cambria" w:eastAsia="Calibri" w:hAnsi="Cambria"/>
          <w:b/>
          <w:bCs/>
          <w:i/>
          <w:iCs/>
          <w:kern w:val="0"/>
          <w:sz w:val="22"/>
          <w:szCs w:val="22"/>
          <w:u w:val="single"/>
          <w:shd w:val="clear" w:color="auto" w:fill="FFFF00"/>
        </w:rPr>
        <w:t xml:space="preserve">handed out </w:t>
      </w:r>
      <w:r w:rsidRPr="004B2D01">
        <w:rPr>
          <w:rFonts w:ascii="Cambria" w:eastAsia="Calibri" w:hAnsi="Cambria"/>
          <w:kern w:val="0"/>
          <w:sz w:val="22"/>
          <w:szCs w:val="22"/>
          <w:shd w:val="clear" w:color="auto" w:fill="FFFF00"/>
        </w:rPr>
        <w:t xml:space="preserve">by ushers/volunteers to each family in all the pews at the start of the process or </w:t>
      </w:r>
      <w:r w:rsidRPr="004B2D01">
        <w:rPr>
          <w:rFonts w:ascii="Cambria" w:eastAsia="Calibri" w:hAnsi="Cambria"/>
          <w:b/>
          <w:bCs/>
          <w:i/>
          <w:iCs/>
          <w:kern w:val="0"/>
          <w:sz w:val="22"/>
          <w:szCs w:val="22"/>
          <w:u w:val="single"/>
          <w:shd w:val="clear" w:color="auto" w:fill="FFFF00"/>
        </w:rPr>
        <w:t>placed on every seat in the pews prior to Mass beginning</w:t>
      </w:r>
      <w:r w:rsidRPr="004B2D01">
        <w:rPr>
          <w:rFonts w:ascii="Cambria" w:eastAsia="Calibri" w:hAnsi="Cambria"/>
          <w:kern w:val="0"/>
          <w:sz w:val="22"/>
          <w:szCs w:val="22"/>
          <w:shd w:val="clear" w:color="auto" w:fill="FFFF00"/>
        </w:rPr>
        <w:t>.</w:t>
      </w:r>
      <w:r w:rsidRPr="004B2D01">
        <w:rPr>
          <w:rFonts w:ascii="Cambria" w:eastAsia="Calibri" w:hAnsi="Cambria"/>
          <w:kern w:val="0"/>
          <w:sz w:val="22"/>
          <w:szCs w:val="22"/>
        </w:rPr>
        <w:t xml:space="preserve">  </w:t>
      </w:r>
    </w:p>
    <w:p w14:paraId="59D02D4A" w14:textId="77777777" w:rsidR="00841E24" w:rsidRPr="00D80D96" w:rsidRDefault="00841E24">
      <w:pPr>
        <w:spacing w:after="0" w:line="240" w:lineRule="auto"/>
        <w:rPr>
          <w:rFonts w:ascii="Cambria" w:eastAsia="Calibri" w:hAnsi="Cambria"/>
          <w:kern w:val="0"/>
          <w:sz w:val="22"/>
          <w:szCs w:val="22"/>
        </w:rPr>
      </w:pPr>
    </w:p>
    <w:p w14:paraId="226643F4" w14:textId="77777777" w:rsidR="00841E24" w:rsidRPr="00D80D96" w:rsidRDefault="00000000">
      <w:pPr>
        <w:numPr>
          <w:ilvl w:val="0"/>
          <w:numId w:val="1"/>
        </w:numPr>
        <w:spacing w:after="0" w:line="240" w:lineRule="auto"/>
        <w:contextualSpacing/>
        <w:rPr>
          <w:rFonts w:ascii="Cambria" w:eastAsia="Calibri" w:hAnsi="Cambria"/>
          <w:b/>
          <w:bCs/>
          <w:kern w:val="0"/>
          <w:sz w:val="22"/>
          <w:szCs w:val="22"/>
        </w:rPr>
      </w:pPr>
      <w:r w:rsidRPr="00D80D96">
        <w:rPr>
          <w:rFonts w:ascii="Cambria" w:eastAsia="Calibri" w:hAnsi="Cambria"/>
          <w:b/>
          <w:bCs/>
          <w:kern w:val="0"/>
          <w:sz w:val="22"/>
          <w:szCs w:val="22"/>
        </w:rPr>
        <w:t>IMPORTANT TIPS FOR IN-PEW PROCESS</w:t>
      </w:r>
    </w:p>
    <w:p w14:paraId="4849B9D6" w14:textId="77777777" w:rsidR="00841E24" w:rsidRPr="00D80D96" w:rsidRDefault="00841E24">
      <w:pPr>
        <w:spacing w:after="0" w:line="240" w:lineRule="auto"/>
        <w:ind w:left="720"/>
        <w:contextualSpacing/>
        <w:rPr>
          <w:rFonts w:ascii="Cambria" w:eastAsia="Calibri" w:hAnsi="Cambria"/>
          <w:b/>
          <w:bCs/>
          <w:kern w:val="0"/>
          <w:sz w:val="22"/>
          <w:szCs w:val="22"/>
        </w:rPr>
      </w:pPr>
    </w:p>
    <w:p w14:paraId="4F6B2A8C" w14:textId="2F191ACA" w:rsidR="00841E24" w:rsidRPr="004B2D01" w:rsidRDefault="00000000" w:rsidP="004B2D01">
      <w:pPr>
        <w:numPr>
          <w:ilvl w:val="0"/>
          <w:numId w:val="2"/>
        </w:numPr>
        <w:spacing w:after="0" w:line="240" w:lineRule="auto"/>
        <w:contextualSpacing/>
        <w:rPr>
          <w:rFonts w:ascii="Cambria" w:hAnsi="Cambria"/>
        </w:rPr>
      </w:pPr>
      <w:r w:rsidRPr="00D80D96">
        <w:rPr>
          <w:rFonts w:ascii="Cambria" w:eastAsia="Calibri" w:hAnsi="Cambria"/>
          <w:kern w:val="0"/>
          <w:sz w:val="22"/>
          <w:szCs w:val="22"/>
        </w:rPr>
        <w:t xml:space="preserve">Preparation: Load every 2nd or 3rd pledge envelope with a </w:t>
      </w:r>
      <w:r w:rsidR="004F45FB">
        <w:rPr>
          <w:rFonts w:ascii="Cambria" w:eastAsia="Calibri" w:hAnsi="Cambria"/>
          <w:kern w:val="0"/>
          <w:sz w:val="22"/>
          <w:szCs w:val="22"/>
        </w:rPr>
        <w:t xml:space="preserve">golf </w:t>
      </w:r>
      <w:r w:rsidRPr="00D80D96">
        <w:rPr>
          <w:rFonts w:ascii="Cambria" w:eastAsia="Calibri" w:hAnsi="Cambria"/>
          <w:kern w:val="0"/>
          <w:sz w:val="22"/>
          <w:szCs w:val="22"/>
        </w:rPr>
        <w:t>pencil, then close the flap of the envelope, but don’t seal them.</w:t>
      </w:r>
      <w:r w:rsidR="004B2D01">
        <w:rPr>
          <w:rFonts w:ascii="Cambria" w:eastAsia="Calibri" w:hAnsi="Cambria"/>
          <w:kern w:val="0"/>
          <w:sz w:val="22"/>
          <w:szCs w:val="22"/>
        </w:rPr>
        <w:t xml:space="preserve"> Ensure that there are enough in-pew envelopes in baskets in the church for each Mass that weekend. Be sure that ushers/volunteers know that there is an in-pew that weekend and are trained to implement it.</w:t>
      </w:r>
    </w:p>
    <w:p w14:paraId="5D4C1499" w14:textId="77777777" w:rsidR="00841E24" w:rsidRPr="00D80D96" w:rsidRDefault="00841E24">
      <w:pPr>
        <w:spacing w:after="0" w:line="240" w:lineRule="auto"/>
        <w:ind w:left="1440"/>
        <w:contextualSpacing/>
        <w:rPr>
          <w:rFonts w:ascii="Cambria" w:eastAsia="Calibri" w:hAnsi="Cambria"/>
          <w:b/>
          <w:bCs/>
          <w:kern w:val="0"/>
          <w:sz w:val="22"/>
          <w:szCs w:val="22"/>
        </w:rPr>
      </w:pPr>
    </w:p>
    <w:p w14:paraId="7B6A6608" w14:textId="0574F0F2" w:rsidR="00830CCE" w:rsidRDefault="004B2D01" w:rsidP="00830CCE">
      <w:pPr>
        <w:numPr>
          <w:ilvl w:val="0"/>
          <w:numId w:val="2"/>
        </w:numPr>
        <w:spacing w:after="0" w:line="240" w:lineRule="auto"/>
        <w:contextualSpacing/>
        <w:rPr>
          <w:rFonts w:ascii="Cambria" w:hAnsi="Cambria"/>
          <w:i/>
          <w:iCs/>
        </w:rPr>
      </w:pPr>
      <w:r w:rsidRPr="00D80D96">
        <w:rPr>
          <w:rFonts w:ascii="Cambria" w:eastAsia="Calibri" w:hAnsi="Cambria"/>
          <w:kern w:val="0"/>
          <w:sz w:val="22"/>
          <w:szCs w:val="22"/>
        </w:rPr>
        <w:t xml:space="preserve">Ideally, </w:t>
      </w:r>
      <w:r>
        <w:rPr>
          <w:rFonts w:ascii="Cambria" w:eastAsia="Calibri" w:hAnsi="Cambria"/>
          <w:kern w:val="0"/>
          <w:sz w:val="22"/>
          <w:szCs w:val="22"/>
        </w:rPr>
        <w:t>“</w:t>
      </w:r>
      <w:r w:rsidRPr="00D80D96">
        <w:rPr>
          <w:rFonts w:ascii="Cambria" w:eastAsia="Calibri" w:hAnsi="Cambria"/>
          <w:kern w:val="0"/>
          <w:sz w:val="22"/>
          <w:szCs w:val="22"/>
        </w:rPr>
        <w:t>fan</w:t>
      </w:r>
      <w:r>
        <w:rPr>
          <w:rFonts w:ascii="Cambria" w:eastAsia="Calibri" w:hAnsi="Cambria"/>
          <w:kern w:val="0"/>
          <w:sz w:val="22"/>
          <w:szCs w:val="22"/>
        </w:rPr>
        <w:t>”</w:t>
      </w:r>
      <w:r w:rsidRPr="00D80D96">
        <w:rPr>
          <w:rFonts w:ascii="Cambria" w:eastAsia="Calibri" w:hAnsi="Cambria"/>
          <w:kern w:val="0"/>
          <w:sz w:val="22"/>
          <w:szCs w:val="22"/>
        </w:rPr>
        <w:t xml:space="preserve"> the envelopes into alternating counts of 8, 10 or 12 before putting them into the baskets for handing out at Masses.  This helps speed distribution of envelopes to parishioners at Masses.  You should have enough volunteers to be able to </w:t>
      </w:r>
      <w:r w:rsidRPr="00D80D96">
        <w:rPr>
          <w:rFonts w:ascii="Cambria" w:eastAsia="Calibri" w:hAnsi="Cambria"/>
          <w:b/>
          <w:bCs/>
          <w:i/>
          <w:iCs/>
          <w:kern w:val="0"/>
          <w:sz w:val="22"/>
          <w:szCs w:val="22"/>
          <w:u w:val="single"/>
        </w:rPr>
        <w:t>hand out</w:t>
      </w:r>
      <w:r w:rsidRPr="00D80D96">
        <w:rPr>
          <w:rFonts w:ascii="Cambria" w:eastAsia="Calibri" w:hAnsi="Cambria"/>
          <w:kern w:val="0"/>
          <w:sz w:val="22"/>
          <w:szCs w:val="22"/>
        </w:rPr>
        <w:t xml:space="preserve"> the pledge envelopes to all pews in the parish in a few minutes</w:t>
      </w:r>
      <w:r>
        <w:rPr>
          <w:rFonts w:ascii="Cambria" w:eastAsia="Calibri" w:hAnsi="Cambria"/>
          <w:kern w:val="0"/>
          <w:sz w:val="22"/>
          <w:szCs w:val="22"/>
        </w:rPr>
        <w:t xml:space="preserve">, or to place the envelopes in </w:t>
      </w:r>
      <w:r w:rsidRPr="00830CCE">
        <w:rPr>
          <w:rFonts w:ascii="Cambria" w:eastAsia="Calibri" w:hAnsi="Cambria"/>
          <w:b/>
          <w:bCs/>
          <w:i/>
          <w:iCs/>
          <w:kern w:val="0"/>
          <w:sz w:val="22"/>
          <w:szCs w:val="22"/>
          <w:u w:val="single"/>
        </w:rPr>
        <w:t xml:space="preserve">every seat in the pews prior to </w:t>
      </w:r>
      <w:r w:rsidR="00830CCE" w:rsidRPr="00830CCE">
        <w:rPr>
          <w:rFonts w:ascii="Cambria" w:eastAsia="Calibri" w:hAnsi="Cambria"/>
          <w:b/>
          <w:bCs/>
          <w:i/>
          <w:iCs/>
          <w:kern w:val="0"/>
          <w:sz w:val="22"/>
          <w:szCs w:val="22"/>
          <w:u w:val="single"/>
        </w:rPr>
        <w:t xml:space="preserve">each </w:t>
      </w:r>
      <w:r w:rsidRPr="00830CCE">
        <w:rPr>
          <w:rFonts w:ascii="Cambria" w:eastAsia="Calibri" w:hAnsi="Cambria"/>
          <w:b/>
          <w:bCs/>
          <w:i/>
          <w:iCs/>
          <w:kern w:val="0"/>
          <w:sz w:val="22"/>
          <w:szCs w:val="22"/>
          <w:u w:val="single"/>
        </w:rPr>
        <w:t>Mass beginning.</w:t>
      </w:r>
    </w:p>
    <w:p w14:paraId="6EDD9581" w14:textId="77777777" w:rsidR="00830CCE" w:rsidRPr="00830CCE" w:rsidRDefault="00830CCE" w:rsidP="00830CCE">
      <w:pPr>
        <w:spacing w:after="0" w:line="240" w:lineRule="auto"/>
        <w:contextualSpacing/>
        <w:rPr>
          <w:rFonts w:ascii="Cambria" w:hAnsi="Cambria"/>
          <w:i/>
          <w:iCs/>
        </w:rPr>
      </w:pPr>
    </w:p>
    <w:p w14:paraId="5E4AECC7" w14:textId="3C758B0D" w:rsidR="00830CCE" w:rsidRPr="00830CCE" w:rsidRDefault="00830CCE" w:rsidP="00830CCE">
      <w:pPr>
        <w:numPr>
          <w:ilvl w:val="0"/>
          <w:numId w:val="2"/>
        </w:numPr>
        <w:spacing w:after="0" w:line="240" w:lineRule="auto"/>
        <w:contextualSpacing/>
        <w:rPr>
          <w:rFonts w:ascii="Cambria" w:hAnsi="Cambria"/>
        </w:rPr>
      </w:pPr>
      <w:r>
        <w:rPr>
          <w:rFonts w:ascii="Cambria" w:eastAsia="Calibri" w:hAnsi="Cambria"/>
          <w:kern w:val="0"/>
          <w:sz w:val="22"/>
          <w:szCs w:val="22"/>
        </w:rPr>
        <w:t>If you are placing the in-pew envelopes on every seat in the pews, ensure that the ushers/volunteers know to comb the church after each Mass, and refresh the pews so missing envelopes are replaced and everything looks neat and orderly for the next Mass.</w:t>
      </w:r>
    </w:p>
    <w:p w14:paraId="222DF17B" w14:textId="77777777" w:rsidR="00841E24" w:rsidRPr="00D80D96" w:rsidRDefault="00841E24">
      <w:pPr>
        <w:spacing w:line="254" w:lineRule="auto"/>
        <w:ind w:left="720"/>
        <w:contextualSpacing/>
        <w:rPr>
          <w:rFonts w:ascii="Cambria" w:eastAsia="Calibri" w:hAnsi="Cambria"/>
          <w:kern w:val="0"/>
          <w:sz w:val="22"/>
          <w:szCs w:val="22"/>
        </w:rPr>
      </w:pPr>
    </w:p>
    <w:p w14:paraId="4AEEAD4D" w14:textId="0F3E0E4A" w:rsidR="00830CCE" w:rsidRPr="003A1913" w:rsidRDefault="00830CCE" w:rsidP="00830CCE">
      <w:pPr>
        <w:numPr>
          <w:ilvl w:val="0"/>
          <w:numId w:val="2"/>
        </w:numPr>
        <w:spacing w:after="0" w:line="240" w:lineRule="auto"/>
        <w:contextualSpacing/>
        <w:rPr>
          <w:rFonts w:ascii="Cambria" w:hAnsi="Cambria"/>
        </w:rPr>
      </w:pPr>
      <w:r w:rsidRPr="003A1913">
        <w:rPr>
          <w:rFonts w:ascii="Cambria" w:eastAsia="Calibri" w:hAnsi="Cambria"/>
          <w:b/>
          <w:bCs/>
          <w:i/>
          <w:iCs/>
          <w:kern w:val="0"/>
          <w:sz w:val="22"/>
          <w:szCs w:val="22"/>
        </w:rPr>
        <w:t>NOTE #1:</w:t>
      </w:r>
      <w:r w:rsidRPr="00DE3A3C">
        <w:rPr>
          <w:rFonts w:ascii="Cambria" w:eastAsia="Calibri" w:hAnsi="Cambria"/>
          <w:kern w:val="0"/>
          <w:sz w:val="22"/>
          <w:szCs w:val="22"/>
        </w:rPr>
        <w:t xml:space="preserve">  The </w:t>
      </w:r>
      <w:r>
        <w:rPr>
          <w:rFonts w:ascii="Cambria" w:eastAsia="Calibri" w:hAnsi="Cambria"/>
          <w:kern w:val="0"/>
          <w:sz w:val="22"/>
          <w:szCs w:val="22"/>
        </w:rPr>
        <w:t>in-pew envelopes</w:t>
      </w:r>
      <w:r w:rsidRPr="00DE3A3C">
        <w:rPr>
          <w:rFonts w:ascii="Cambria" w:eastAsia="Calibri" w:hAnsi="Cambria"/>
          <w:kern w:val="0"/>
          <w:sz w:val="22"/>
          <w:szCs w:val="22"/>
        </w:rPr>
        <w:t xml:space="preserve"> are bilingual in Spanish and English. Please follow the same procedure for the Spanish Masses</w:t>
      </w:r>
      <w:r>
        <w:rPr>
          <w:rFonts w:ascii="Cambria" w:eastAsia="Calibri" w:hAnsi="Cambria"/>
          <w:kern w:val="0"/>
          <w:sz w:val="22"/>
          <w:szCs w:val="22"/>
        </w:rPr>
        <w:t xml:space="preserve">. </w:t>
      </w:r>
    </w:p>
    <w:p w14:paraId="417B4880" w14:textId="77777777" w:rsidR="00830CCE" w:rsidRDefault="00830CCE" w:rsidP="00830CCE">
      <w:pPr>
        <w:pStyle w:val="ListParagraph"/>
        <w:rPr>
          <w:rFonts w:ascii="Cambria" w:eastAsia="Calibri" w:hAnsi="Cambria"/>
          <w:kern w:val="0"/>
          <w:sz w:val="22"/>
          <w:szCs w:val="22"/>
        </w:rPr>
      </w:pPr>
    </w:p>
    <w:p w14:paraId="31993510" w14:textId="03707FCB" w:rsidR="00830CCE" w:rsidRPr="00DE3A3C" w:rsidRDefault="00830CCE" w:rsidP="00830CCE">
      <w:pPr>
        <w:numPr>
          <w:ilvl w:val="0"/>
          <w:numId w:val="2"/>
        </w:numPr>
        <w:spacing w:after="0" w:line="240" w:lineRule="auto"/>
        <w:contextualSpacing/>
        <w:rPr>
          <w:rFonts w:ascii="Cambria" w:hAnsi="Cambria"/>
        </w:rPr>
      </w:pPr>
      <w:r w:rsidRPr="003A1913">
        <w:rPr>
          <w:rFonts w:ascii="Cambria" w:eastAsia="Calibri" w:hAnsi="Cambria"/>
          <w:b/>
          <w:bCs/>
          <w:i/>
          <w:iCs/>
          <w:kern w:val="0"/>
          <w:sz w:val="22"/>
          <w:szCs w:val="22"/>
        </w:rPr>
        <w:t>NOTE #2:</w:t>
      </w:r>
      <w:r>
        <w:rPr>
          <w:rFonts w:ascii="Cambria" w:eastAsia="Calibri" w:hAnsi="Cambria"/>
          <w:kern w:val="0"/>
          <w:sz w:val="22"/>
          <w:szCs w:val="22"/>
        </w:rPr>
        <w:t xml:space="preserve"> Make the QR Code Postcards available around the church and in the missalette holders as well. Please mention during the in-pew that parishioners who wish to make a gift may do so anytime using the QR Code Postcards, or by using the QR Code on the in-pew envelope.</w:t>
      </w:r>
    </w:p>
    <w:p w14:paraId="26DD4D81" w14:textId="77777777" w:rsidR="00841E24" w:rsidRPr="00D80D96" w:rsidRDefault="00841E24">
      <w:pPr>
        <w:spacing w:after="0" w:line="240" w:lineRule="auto"/>
        <w:ind w:left="1440"/>
        <w:contextualSpacing/>
        <w:rPr>
          <w:rFonts w:ascii="Cambria" w:eastAsia="Calibri" w:hAnsi="Cambria"/>
          <w:b/>
          <w:bCs/>
          <w:kern w:val="0"/>
          <w:sz w:val="22"/>
          <w:szCs w:val="22"/>
        </w:rPr>
      </w:pPr>
    </w:p>
    <w:p w14:paraId="12F31B58" w14:textId="77777777" w:rsidR="00841E24" w:rsidRDefault="00000000">
      <w:pPr>
        <w:numPr>
          <w:ilvl w:val="0"/>
          <w:numId w:val="1"/>
        </w:numPr>
        <w:spacing w:after="0" w:line="240" w:lineRule="auto"/>
        <w:contextualSpacing/>
        <w:rPr>
          <w:rFonts w:ascii="Cambria" w:eastAsia="Calibri" w:hAnsi="Cambria"/>
          <w:b/>
          <w:bCs/>
          <w:kern w:val="0"/>
          <w:sz w:val="22"/>
          <w:szCs w:val="22"/>
        </w:rPr>
      </w:pPr>
      <w:r w:rsidRPr="00D80D96">
        <w:rPr>
          <w:rFonts w:ascii="Cambria" w:eastAsia="Calibri" w:hAnsi="Cambria"/>
          <w:b/>
          <w:bCs/>
          <w:kern w:val="0"/>
          <w:sz w:val="22"/>
          <w:szCs w:val="22"/>
        </w:rPr>
        <w:t>TRAINING THE VOLUNTEERS AND INFORMING THE USHERS</w:t>
      </w:r>
    </w:p>
    <w:p w14:paraId="2D13A0D9" w14:textId="77777777" w:rsidR="006753CF" w:rsidRDefault="006753CF" w:rsidP="006753CF">
      <w:pPr>
        <w:spacing w:after="0" w:line="240" w:lineRule="auto"/>
        <w:ind w:left="720"/>
        <w:contextualSpacing/>
        <w:rPr>
          <w:rFonts w:ascii="Cambria" w:eastAsia="Calibri" w:hAnsi="Cambria"/>
          <w:b/>
          <w:bCs/>
          <w:kern w:val="0"/>
          <w:sz w:val="22"/>
          <w:szCs w:val="22"/>
        </w:rPr>
      </w:pPr>
    </w:p>
    <w:p w14:paraId="5EC05580" w14:textId="7645C9BC" w:rsidR="00830CCE" w:rsidRPr="004F45FB" w:rsidRDefault="004F45FB" w:rsidP="00830CCE">
      <w:pPr>
        <w:numPr>
          <w:ilvl w:val="1"/>
          <w:numId w:val="1"/>
        </w:numPr>
        <w:spacing w:after="0" w:line="240" w:lineRule="auto"/>
        <w:contextualSpacing/>
        <w:rPr>
          <w:rFonts w:ascii="Cambria" w:eastAsia="Calibri" w:hAnsi="Cambria"/>
          <w:b/>
          <w:bCs/>
          <w:kern w:val="0"/>
          <w:sz w:val="22"/>
          <w:szCs w:val="22"/>
        </w:rPr>
      </w:pPr>
      <w:r w:rsidRPr="004F45FB">
        <w:rPr>
          <w:rFonts w:ascii="Cambria" w:eastAsia="Calibri" w:hAnsi="Cambria"/>
          <w:b/>
          <w:bCs/>
          <w:i/>
          <w:iCs/>
          <w:kern w:val="0"/>
          <w:sz w:val="22"/>
          <w:szCs w:val="22"/>
        </w:rPr>
        <w:t>Method #1:</w:t>
      </w:r>
      <w:r>
        <w:rPr>
          <w:rFonts w:ascii="Cambria" w:eastAsia="Calibri" w:hAnsi="Cambria"/>
          <w:b/>
          <w:bCs/>
          <w:kern w:val="0"/>
          <w:sz w:val="22"/>
          <w:szCs w:val="22"/>
        </w:rPr>
        <w:t xml:space="preserve"> </w:t>
      </w:r>
      <w:r w:rsidRPr="004F45FB">
        <w:rPr>
          <w:rFonts w:ascii="Cambria" w:eastAsia="Calibri" w:hAnsi="Cambria"/>
          <w:i/>
          <w:iCs/>
          <w:kern w:val="0"/>
          <w:sz w:val="22"/>
          <w:szCs w:val="22"/>
        </w:rPr>
        <w:t>Handing Out the In-Pew Envelopes at Mass:</w:t>
      </w:r>
    </w:p>
    <w:p w14:paraId="6BB09125" w14:textId="77777777" w:rsidR="004F45FB" w:rsidRPr="00D80D96" w:rsidRDefault="004F45FB" w:rsidP="004F45FB">
      <w:pPr>
        <w:spacing w:after="0" w:line="240" w:lineRule="auto"/>
        <w:ind w:left="1440"/>
        <w:contextualSpacing/>
        <w:rPr>
          <w:rFonts w:ascii="Cambria" w:eastAsia="Calibri" w:hAnsi="Cambria"/>
          <w:b/>
          <w:bCs/>
          <w:kern w:val="0"/>
          <w:sz w:val="22"/>
          <w:szCs w:val="22"/>
        </w:rPr>
      </w:pPr>
    </w:p>
    <w:p w14:paraId="71DB229B" w14:textId="3FA2C631" w:rsidR="004F45FB" w:rsidRPr="00D1292E" w:rsidRDefault="004F45FB" w:rsidP="004F45FB">
      <w:pPr>
        <w:spacing w:after="0" w:line="240" w:lineRule="auto"/>
        <w:ind w:left="720"/>
        <w:rPr>
          <w:rFonts w:ascii="Cambria" w:eastAsia="Calibri" w:hAnsi="Cambria"/>
          <w:kern w:val="0"/>
          <w:sz w:val="22"/>
          <w:szCs w:val="22"/>
        </w:rPr>
      </w:pPr>
      <w:r w:rsidRPr="00D1292E">
        <w:rPr>
          <w:rFonts w:ascii="Cambria" w:eastAsia="Calibri" w:hAnsi="Cambria"/>
          <w:kern w:val="0"/>
          <w:sz w:val="22"/>
          <w:szCs w:val="22"/>
        </w:rPr>
        <w:t xml:space="preserve">If possible, students make great volunteers to distribute </w:t>
      </w:r>
      <w:r>
        <w:rPr>
          <w:rFonts w:ascii="Cambria" w:eastAsia="Calibri" w:hAnsi="Cambria"/>
          <w:kern w:val="0"/>
          <w:sz w:val="22"/>
          <w:szCs w:val="22"/>
        </w:rPr>
        <w:t>in-pew envelopes</w:t>
      </w:r>
      <w:r w:rsidRPr="00D1292E">
        <w:rPr>
          <w:rFonts w:ascii="Cambria" w:eastAsia="Calibri" w:hAnsi="Cambria"/>
          <w:kern w:val="0"/>
          <w:sz w:val="22"/>
          <w:szCs w:val="22"/>
        </w:rPr>
        <w:t>. This not only provides a good service project and learning experience, but it also ensures that you will have plenty of help. If you choose to use students, please be sure they are well trained and that adults or ushers supervise.</w:t>
      </w:r>
    </w:p>
    <w:p w14:paraId="4AF85D3E" w14:textId="77777777" w:rsidR="00841E24" w:rsidRPr="00D80D96" w:rsidRDefault="00841E24">
      <w:pPr>
        <w:spacing w:after="0" w:line="240" w:lineRule="auto"/>
        <w:ind w:left="720"/>
        <w:contextualSpacing/>
        <w:rPr>
          <w:rFonts w:ascii="Cambria" w:eastAsia="Calibri" w:hAnsi="Cambria"/>
          <w:kern w:val="0"/>
          <w:sz w:val="22"/>
          <w:szCs w:val="22"/>
        </w:rPr>
      </w:pPr>
    </w:p>
    <w:p w14:paraId="19954847" w14:textId="04C18C75" w:rsidR="004F45FB" w:rsidRPr="00DE3A3C" w:rsidRDefault="004F45FB" w:rsidP="004F45FB">
      <w:pPr>
        <w:spacing w:after="0" w:line="240" w:lineRule="auto"/>
        <w:ind w:left="720"/>
        <w:contextualSpacing/>
        <w:rPr>
          <w:rFonts w:ascii="Cambria" w:eastAsia="Calibri" w:hAnsi="Cambria"/>
          <w:kern w:val="0"/>
          <w:sz w:val="22"/>
          <w:szCs w:val="22"/>
        </w:rPr>
      </w:pPr>
      <w:r w:rsidRPr="00DE3A3C">
        <w:rPr>
          <w:rFonts w:ascii="Cambria" w:eastAsia="Calibri" w:hAnsi="Cambria"/>
          <w:kern w:val="0"/>
          <w:sz w:val="22"/>
          <w:szCs w:val="22"/>
        </w:rPr>
        <w:t xml:space="preserve">You will need one </w:t>
      </w:r>
      <w:r>
        <w:rPr>
          <w:rFonts w:ascii="Cambria" w:eastAsia="Calibri" w:hAnsi="Cambria"/>
          <w:kern w:val="0"/>
          <w:sz w:val="22"/>
          <w:szCs w:val="22"/>
        </w:rPr>
        <w:t>usher/</w:t>
      </w:r>
      <w:r w:rsidRPr="00DE3A3C">
        <w:rPr>
          <w:rFonts w:ascii="Cambria" w:eastAsia="Calibri" w:hAnsi="Cambria"/>
          <w:kern w:val="0"/>
          <w:sz w:val="22"/>
          <w:szCs w:val="22"/>
        </w:rPr>
        <w:t xml:space="preserve">volunteer for every section of your church. You will need one person in each side aisle to retrieve extra </w:t>
      </w:r>
      <w:r>
        <w:rPr>
          <w:rFonts w:ascii="Cambria" w:eastAsia="Calibri" w:hAnsi="Cambria"/>
          <w:kern w:val="0"/>
          <w:sz w:val="22"/>
          <w:szCs w:val="22"/>
        </w:rPr>
        <w:t>in-pew envelopes</w:t>
      </w:r>
      <w:r w:rsidRPr="00DE3A3C">
        <w:rPr>
          <w:rFonts w:ascii="Cambria" w:eastAsia="Calibri" w:hAnsi="Cambria"/>
          <w:kern w:val="0"/>
          <w:sz w:val="22"/>
          <w:szCs w:val="22"/>
        </w:rPr>
        <w:t xml:space="preserve"> from some pews and to provide extra</w:t>
      </w:r>
      <w:r>
        <w:rPr>
          <w:rFonts w:ascii="Cambria" w:eastAsia="Calibri" w:hAnsi="Cambria"/>
          <w:kern w:val="0"/>
          <w:sz w:val="22"/>
          <w:szCs w:val="22"/>
        </w:rPr>
        <w:t xml:space="preserve">s </w:t>
      </w:r>
      <w:r w:rsidRPr="00DE3A3C">
        <w:rPr>
          <w:rFonts w:ascii="Cambria" w:eastAsia="Calibri" w:hAnsi="Cambria"/>
          <w:kern w:val="0"/>
          <w:sz w:val="22"/>
          <w:szCs w:val="22"/>
        </w:rPr>
        <w:t xml:space="preserve">for pews that do not have enough. They also should take care of any people who are standing or are in the cry room or the choir loft. If there are large numbers of standing room people, assign extra </w:t>
      </w:r>
      <w:r>
        <w:rPr>
          <w:rFonts w:ascii="Cambria" w:eastAsia="Calibri" w:hAnsi="Cambria"/>
          <w:kern w:val="0"/>
          <w:sz w:val="22"/>
          <w:szCs w:val="22"/>
        </w:rPr>
        <w:t>volunteers</w:t>
      </w:r>
      <w:r w:rsidRPr="00DE3A3C">
        <w:rPr>
          <w:rFonts w:ascii="Cambria" w:eastAsia="Calibri" w:hAnsi="Cambria"/>
          <w:kern w:val="0"/>
          <w:sz w:val="22"/>
          <w:szCs w:val="22"/>
        </w:rPr>
        <w:t xml:space="preserve"> to them.</w:t>
      </w:r>
    </w:p>
    <w:p w14:paraId="58A654C4" w14:textId="446180CF" w:rsidR="00841E24" w:rsidRPr="00D80D96" w:rsidRDefault="00841E24">
      <w:pPr>
        <w:spacing w:after="0" w:line="240" w:lineRule="auto"/>
        <w:ind w:left="720"/>
        <w:contextualSpacing/>
        <w:rPr>
          <w:rFonts w:ascii="Cambria" w:eastAsia="Calibri" w:hAnsi="Cambria"/>
          <w:kern w:val="0"/>
          <w:sz w:val="22"/>
          <w:szCs w:val="22"/>
        </w:rPr>
      </w:pPr>
    </w:p>
    <w:p w14:paraId="16C3D055" w14:textId="642CD94A" w:rsidR="004F45FB" w:rsidRDefault="004F45FB" w:rsidP="004F45FB">
      <w:pPr>
        <w:spacing w:after="0" w:line="240" w:lineRule="auto"/>
        <w:ind w:left="720"/>
        <w:contextualSpacing/>
        <w:rPr>
          <w:rFonts w:ascii="Cambria" w:eastAsia="Calibri" w:hAnsi="Cambria"/>
          <w:kern w:val="0"/>
          <w:sz w:val="22"/>
          <w:szCs w:val="22"/>
        </w:rPr>
      </w:pPr>
      <w:r>
        <w:rPr>
          <w:rFonts w:ascii="Cambria" w:eastAsia="Calibri" w:hAnsi="Cambria"/>
          <w:kern w:val="0"/>
          <w:sz w:val="22"/>
          <w:szCs w:val="22"/>
        </w:rPr>
        <w:t>Y</w:t>
      </w:r>
      <w:r w:rsidRPr="00DE3A3C">
        <w:rPr>
          <w:rFonts w:ascii="Cambria" w:eastAsia="Calibri" w:hAnsi="Cambria"/>
          <w:kern w:val="0"/>
          <w:sz w:val="22"/>
          <w:szCs w:val="22"/>
        </w:rPr>
        <w:t xml:space="preserve">ou should hold a practice session for the </w:t>
      </w:r>
      <w:r>
        <w:rPr>
          <w:rFonts w:ascii="Cambria" w:eastAsia="Calibri" w:hAnsi="Cambria"/>
          <w:kern w:val="0"/>
          <w:sz w:val="22"/>
          <w:szCs w:val="22"/>
        </w:rPr>
        <w:t>ushers/</w:t>
      </w:r>
      <w:r w:rsidRPr="00DE3A3C">
        <w:rPr>
          <w:rFonts w:ascii="Cambria" w:eastAsia="Calibri" w:hAnsi="Cambria"/>
          <w:kern w:val="0"/>
          <w:sz w:val="22"/>
          <w:szCs w:val="22"/>
        </w:rPr>
        <w:t>volunteers</w:t>
      </w:r>
      <w:r>
        <w:rPr>
          <w:rFonts w:ascii="Cambria" w:eastAsia="Calibri" w:hAnsi="Cambria"/>
          <w:kern w:val="0"/>
          <w:sz w:val="22"/>
          <w:szCs w:val="22"/>
        </w:rPr>
        <w:t>, especially if students are involved</w:t>
      </w:r>
      <w:r w:rsidRPr="00DE3A3C">
        <w:rPr>
          <w:rFonts w:ascii="Cambria" w:eastAsia="Calibri" w:hAnsi="Cambria"/>
          <w:kern w:val="0"/>
          <w:sz w:val="22"/>
          <w:szCs w:val="22"/>
        </w:rPr>
        <w:t xml:space="preserve">. The pastor does not need to be present at the practice session.  A prearranged signal should be arranged that will alert the </w:t>
      </w:r>
      <w:r>
        <w:rPr>
          <w:rFonts w:ascii="Cambria" w:eastAsia="Calibri" w:hAnsi="Cambria"/>
          <w:kern w:val="0"/>
          <w:sz w:val="22"/>
          <w:szCs w:val="22"/>
        </w:rPr>
        <w:t>ushers/volunteers</w:t>
      </w:r>
      <w:r w:rsidRPr="00DE3A3C">
        <w:rPr>
          <w:rFonts w:ascii="Cambria" w:eastAsia="Calibri" w:hAnsi="Cambria"/>
          <w:kern w:val="0"/>
          <w:sz w:val="22"/>
          <w:szCs w:val="22"/>
        </w:rPr>
        <w:t xml:space="preserve"> that they should move to their assigned areas. At the point designated in the script, </w:t>
      </w:r>
      <w:r>
        <w:rPr>
          <w:rFonts w:ascii="Cambria" w:eastAsia="Calibri" w:hAnsi="Cambria"/>
          <w:kern w:val="0"/>
          <w:sz w:val="22"/>
          <w:szCs w:val="22"/>
        </w:rPr>
        <w:t>ushers/volunteers</w:t>
      </w:r>
      <w:r w:rsidRPr="00DE3A3C">
        <w:rPr>
          <w:rFonts w:ascii="Cambria" w:eastAsia="Calibri" w:hAnsi="Cambria"/>
          <w:kern w:val="0"/>
          <w:sz w:val="22"/>
          <w:szCs w:val="22"/>
        </w:rPr>
        <w:t xml:space="preserve"> can hand out the required number of </w:t>
      </w:r>
      <w:r>
        <w:rPr>
          <w:rFonts w:ascii="Cambria" w:eastAsia="Calibri" w:hAnsi="Cambria"/>
          <w:kern w:val="0"/>
          <w:sz w:val="22"/>
          <w:szCs w:val="22"/>
        </w:rPr>
        <w:t>in-pew envelopes</w:t>
      </w:r>
      <w:r w:rsidRPr="00DE3A3C">
        <w:rPr>
          <w:rFonts w:ascii="Cambria" w:eastAsia="Calibri" w:hAnsi="Cambria"/>
          <w:kern w:val="0"/>
          <w:sz w:val="22"/>
          <w:szCs w:val="22"/>
        </w:rPr>
        <w:t xml:space="preserve"> down each row. </w:t>
      </w:r>
    </w:p>
    <w:p w14:paraId="2B089A54" w14:textId="77777777" w:rsidR="004F45FB" w:rsidRDefault="004F45FB" w:rsidP="004F45FB">
      <w:pPr>
        <w:spacing w:after="0" w:line="240" w:lineRule="auto"/>
        <w:ind w:left="720"/>
        <w:contextualSpacing/>
        <w:rPr>
          <w:rFonts w:ascii="Cambria" w:eastAsia="Calibri" w:hAnsi="Cambria"/>
          <w:kern w:val="0"/>
          <w:sz w:val="22"/>
          <w:szCs w:val="22"/>
        </w:rPr>
      </w:pPr>
    </w:p>
    <w:p w14:paraId="41B062A6" w14:textId="26A25F46" w:rsidR="004F45FB" w:rsidRDefault="004F45FB" w:rsidP="004F45FB">
      <w:pPr>
        <w:pStyle w:val="ListParagraph"/>
        <w:numPr>
          <w:ilvl w:val="0"/>
          <w:numId w:val="4"/>
        </w:numPr>
        <w:spacing w:after="0" w:line="240" w:lineRule="auto"/>
        <w:rPr>
          <w:rFonts w:ascii="Cambria" w:eastAsia="Calibri" w:hAnsi="Cambria"/>
          <w:kern w:val="0"/>
          <w:sz w:val="22"/>
          <w:szCs w:val="22"/>
        </w:rPr>
      </w:pPr>
      <w:r w:rsidRPr="004F45FB">
        <w:rPr>
          <w:rFonts w:ascii="Cambria" w:eastAsia="Calibri" w:hAnsi="Cambria"/>
          <w:b/>
          <w:bCs/>
          <w:i/>
          <w:iCs/>
          <w:kern w:val="0"/>
          <w:sz w:val="22"/>
          <w:szCs w:val="22"/>
        </w:rPr>
        <w:t>Method #2:</w:t>
      </w:r>
      <w:r>
        <w:rPr>
          <w:rFonts w:ascii="Cambria" w:eastAsia="Calibri" w:hAnsi="Cambria"/>
          <w:kern w:val="0"/>
          <w:sz w:val="22"/>
          <w:szCs w:val="22"/>
        </w:rPr>
        <w:t xml:space="preserve"> Placing the In-Pew Envelopes on every seat in the pews.</w:t>
      </w:r>
    </w:p>
    <w:p w14:paraId="7D21AB64" w14:textId="77777777" w:rsidR="004F45FB" w:rsidRDefault="004F45FB" w:rsidP="004F45FB">
      <w:pPr>
        <w:spacing w:after="0" w:line="240" w:lineRule="auto"/>
        <w:rPr>
          <w:rFonts w:ascii="Cambria" w:eastAsia="Calibri" w:hAnsi="Cambria"/>
          <w:kern w:val="0"/>
          <w:sz w:val="22"/>
          <w:szCs w:val="22"/>
        </w:rPr>
      </w:pPr>
    </w:p>
    <w:p w14:paraId="66ECE4B5" w14:textId="77777777" w:rsidR="004F45FB" w:rsidRDefault="004F45FB" w:rsidP="004F45FB">
      <w:pPr>
        <w:spacing w:after="0" w:line="240" w:lineRule="auto"/>
        <w:ind w:left="720"/>
        <w:rPr>
          <w:rFonts w:ascii="Cambria" w:eastAsia="Calibri" w:hAnsi="Cambria"/>
          <w:kern w:val="0"/>
          <w:sz w:val="22"/>
          <w:szCs w:val="22"/>
        </w:rPr>
      </w:pPr>
      <w:r>
        <w:rPr>
          <w:rFonts w:ascii="Cambria" w:eastAsia="Calibri" w:hAnsi="Cambria"/>
          <w:kern w:val="0"/>
          <w:sz w:val="22"/>
          <w:szCs w:val="22"/>
        </w:rPr>
        <w:t>As with Method #1, students are great volunteers for this process. The extra hands during Commitment Weekend are always helpful.</w:t>
      </w:r>
    </w:p>
    <w:p w14:paraId="290ED802" w14:textId="77777777" w:rsidR="004F45FB" w:rsidRDefault="004F45FB" w:rsidP="004F45FB">
      <w:pPr>
        <w:spacing w:after="0" w:line="240" w:lineRule="auto"/>
        <w:ind w:left="720"/>
        <w:rPr>
          <w:rFonts w:ascii="Cambria" w:eastAsia="Calibri" w:hAnsi="Cambria"/>
          <w:kern w:val="0"/>
          <w:sz w:val="22"/>
          <w:szCs w:val="22"/>
        </w:rPr>
      </w:pPr>
    </w:p>
    <w:p w14:paraId="39819FEA" w14:textId="73A2EC66" w:rsidR="004F45FB" w:rsidRDefault="004F45FB" w:rsidP="004F45FB">
      <w:pPr>
        <w:spacing w:after="0" w:line="240" w:lineRule="auto"/>
        <w:ind w:left="720"/>
        <w:rPr>
          <w:rFonts w:ascii="Cambria" w:eastAsia="Calibri" w:hAnsi="Cambria"/>
          <w:kern w:val="0"/>
          <w:sz w:val="22"/>
          <w:szCs w:val="22"/>
        </w:rPr>
      </w:pPr>
      <w:r>
        <w:rPr>
          <w:rFonts w:ascii="Cambria" w:eastAsia="Calibri" w:hAnsi="Cambria"/>
          <w:kern w:val="0"/>
          <w:sz w:val="22"/>
          <w:szCs w:val="22"/>
        </w:rPr>
        <w:t xml:space="preserve">You will need enough ushers/volunteers at each Mass to place the in-pew envelopes on every seat in the pews. The purpose is to ensure that everyone has an envelope in their hand as the pastor conducts the process. This greatly improves participation. </w:t>
      </w:r>
      <w:r w:rsidRPr="00DD2343">
        <w:rPr>
          <w:rFonts w:ascii="Cambria" w:eastAsia="Calibri" w:hAnsi="Cambria"/>
          <w:i/>
          <w:iCs/>
          <w:kern w:val="0"/>
          <w:sz w:val="22"/>
          <w:szCs w:val="22"/>
        </w:rPr>
        <w:t xml:space="preserve">Simply placing the </w:t>
      </w:r>
      <w:r>
        <w:rPr>
          <w:rFonts w:ascii="Cambria" w:eastAsia="Calibri" w:hAnsi="Cambria"/>
          <w:i/>
          <w:iCs/>
          <w:kern w:val="0"/>
          <w:sz w:val="22"/>
          <w:szCs w:val="22"/>
        </w:rPr>
        <w:t>in-pew envelopes</w:t>
      </w:r>
      <w:r w:rsidRPr="00DD2343">
        <w:rPr>
          <w:rFonts w:ascii="Cambria" w:eastAsia="Calibri" w:hAnsi="Cambria"/>
          <w:i/>
          <w:iCs/>
          <w:kern w:val="0"/>
          <w:sz w:val="22"/>
          <w:szCs w:val="22"/>
        </w:rPr>
        <w:t xml:space="preserve"> in the </w:t>
      </w:r>
      <w:r>
        <w:rPr>
          <w:rFonts w:ascii="Cambria" w:eastAsia="Calibri" w:hAnsi="Cambria"/>
          <w:i/>
          <w:iCs/>
          <w:kern w:val="0"/>
          <w:sz w:val="22"/>
          <w:szCs w:val="22"/>
        </w:rPr>
        <w:t>missalette</w:t>
      </w:r>
      <w:r w:rsidRPr="00DD2343">
        <w:rPr>
          <w:rFonts w:ascii="Cambria" w:eastAsia="Calibri" w:hAnsi="Cambria"/>
          <w:i/>
          <w:iCs/>
          <w:kern w:val="0"/>
          <w:sz w:val="22"/>
          <w:szCs w:val="22"/>
        </w:rPr>
        <w:t xml:space="preserve"> holder is a sure way to have weak participation.</w:t>
      </w:r>
    </w:p>
    <w:p w14:paraId="3CE0B005" w14:textId="77777777" w:rsidR="004F45FB" w:rsidRDefault="004F45FB" w:rsidP="004F45FB">
      <w:pPr>
        <w:spacing w:after="0" w:line="240" w:lineRule="auto"/>
        <w:ind w:left="720"/>
        <w:rPr>
          <w:rFonts w:ascii="Cambria" w:eastAsia="Calibri" w:hAnsi="Cambria"/>
          <w:kern w:val="0"/>
          <w:sz w:val="22"/>
          <w:szCs w:val="22"/>
        </w:rPr>
      </w:pPr>
    </w:p>
    <w:p w14:paraId="12CD8BC2" w14:textId="4AD9F30A" w:rsidR="004F45FB" w:rsidRDefault="004F45FB" w:rsidP="004F45FB">
      <w:pPr>
        <w:spacing w:after="0" w:line="240" w:lineRule="auto"/>
        <w:ind w:left="720"/>
        <w:rPr>
          <w:rFonts w:ascii="Cambria" w:eastAsia="Calibri" w:hAnsi="Cambria"/>
          <w:i/>
          <w:iCs/>
          <w:kern w:val="0"/>
          <w:sz w:val="22"/>
          <w:szCs w:val="22"/>
        </w:rPr>
      </w:pPr>
      <w:r>
        <w:rPr>
          <w:rFonts w:ascii="Cambria" w:eastAsia="Calibri" w:hAnsi="Cambria"/>
          <w:kern w:val="0"/>
          <w:sz w:val="22"/>
          <w:szCs w:val="22"/>
        </w:rPr>
        <w:t xml:space="preserve">Ensure that between Masses you have enough volunteers to go through the church to replace any missing in-pew envelopes, and to ensure that every seat again has an envelope on it. This ensures that the church looks neat and tidy for every Mass and ensures that every family has an envelope. </w:t>
      </w:r>
      <w:r w:rsidRPr="00D1292E">
        <w:rPr>
          <w:rFonts w:ascii="Cambria" w:eastAsia="Calibri" w:hAnsi="Cambria"/>
          <w:b/>
          <w:bCs/>
          <w:kern w:val="0"/>
          <w:sz w:val="22"/>
          <w:szCs w:val="22"/>
        </w:rPr>
        <w:t>It is critical to this method’s success that the church is refreshed between every Mass.</w:t>
      </w:r>
      <w:r>
        <w:rPr>
          <w:rFonts w:ascii="Cambria" w:eastAsia="Calibri" w:hAnsi="Cambria"/>
          <w:kern w:val="0"/>
          <w:sz w:val="22"/>
          <w:szCs w:val="22"/>
        </w:rPr>
        <w:t xml:space="preserve"> </w:t>
      </w:r>
      <w:r w:rsidRPr="00D1292E">
        <w:rPr>
          <w:rFonts w:ascii="Cambria" w:eastAsia="Calibri" w:hAnsi="Cambria"/>
          <w:i/>
          <w:iCs/>
          <w:kern w:val="0"/>
          <w:sz w:val="22"/>
          <w:szCs w:val="22"/>
        </w:rPr>
        <w:t>If not, this method will not be successful.</w:t>
      </w:r>
    </w:p>
    <w:p w14:paraId="45FC8F03" w14:textId="77777777" w:rsidR="004F45FB" w:rsidRDefault="004F45FB" w:rsidP="004F45FB">
      <w:pPr>
        <w:spacing w:after="0" w:line="240" w:lineRule="auto"/>
        <w:ind w:left="720"/>
        <w:rPr>
          <w:rFonts w:ascii="Cambria" w:eastAsia="Calibri" w:hAnsi="Cambria"/>
          <w:i/>
          <w:iCs/>
          <w:kern w:val="0"/>
          <w:sz w:val="22"/>
          <w:szCs w:val="22"/>
        </w:rPr>
      </w:pPr>
    </w:p>
    <w:p w14:paraId="039C4E95" w14:textId="30DD210C" w:rsidR="004F45FB" w:rsidRDefault="004F45FB" w:rsidP="004F45FB">
      <w:pPr>
        <w:pStyle w:val="ListParagraph"/>
        <w:numPr>
          <w:ilvl w:val="0"/>
          <w:numId w:val="4"/>
        </w:numPr>
        <w:spacing w:after="0" w:line="240" w:lineRule="auto"/>
        <w:rPr>
          <w:rFonts w:ascii="Cambria" w:eastAsia="Calibri" w:hAnsi="Cambria"/>
          <w:b/>
          <w:bCs/>
          <w:i/>
          <w:iCs/>
          <w:kern w:val="0"/>
          <w:sz w:val="22"/>
          <w:szCs w:val="22"/>
        </w:rPr>
      </w:pPr>
      <w:r>
        <w:rPr>
          <w:rFonts w:ascii="Cambria" w:eastAsia="Calibri" w:hAnsi="Cambria"/>
          <w:kern w:val="0"/>
          <w:sz w:val="22"/>
          <w:szCs w:val="22"/>
        </w:rPr>
        <w:t xml:space="preserve">QR Code Training for Ushers/Volunteers - </w:t>
      </w:r>
      <w:r w:rsidRPr="00C5566F">
        <w:rPr>
          <w:rFonts w:ascii="Cambria" w:eastAsia="Calibri" w:hAnsi="Cambria"/>
          <w:b/>
          <w:bCs/>
          <w:i/>
          <w:iCs/>
          <w:kern w:val="0"/>
          <w:sz w:val="22"/>
          <w:szCs w:val="22"/>
        </w:rPr>
        <w:t>Method #1 &amp; Method #2</w:t>
      </w:r>
    </w:p>
    <w:p w14:paraId="58C1DBD0" w14:textId="77777777" w:rsidR="004F45FB" w:rsidRDefault="004F45FB" w:rsidP="004F45FB">
      <w:pPr>
        <w:spacing w:after="0" w:line="240" w:lineRule="auto"/>
        <w:rPr>
          <w:rFonts w:ascii="Cambria" w:eastAsia="Calibri" w:hAnsi="Cambria"/>
          <w:b/>
          <w:bCs/>
          <w:i/>
          <w:iCs/>
          <w:kern w:val="0"/>
          <w:sz w:val="22"/>
          <w:szCs w:val="22"/>
        </w:rPr>
      </w:pPr>
    </w:p>
    <w:p w14:paraId="3486E571" w14:textId="10558AC0" w:rsidR="004F45FB" w:rsidRDefault="004F45FB" w:rsidP="004F45FB">
      <w:pPr>
        <w:spacing w:after="0" w:line="240" w:lineRule="auto"/>
        <w:ind w:left="720"/>
        <w:rPr>
          <w:rFonts w:ascii="Cambria" w:eastAsia="Calibri" w:hAnsi="Cambria"/>
          <w:kern w:val="0"/>
          <w:sz w:val="22"/>
          <w:szCs w:val="22"/>
        </w:rPr>
      </w:pPr>
      <w:r>
        <w:rPr>
          <w:rFonts w:ascii="Cambria" w:eastAsia="Calibri" w:hAnsi="Cambria"/>
          <w:kern w:val="0"/>
          <w:sz w:val="22"/>
          <w:szCs w:val="22"/>
        </w:rPr>
        <w:t xml:space="preserve">Some parishioners may wish to make an online gift via the QR Code during this procedure. This should be encouraged. As such, all ushers/volunteers should be well trained in the QR Code process and should be able to help parishioners who need assistance with making a gift online via the QR Code. </w:t>
      </w:r>
    </w:p>
    <w:p w14:paraId="361CF911" w14:textId="77777777" w:rsidR="004F45FB" w:rsidRDefault="004F45FB" w:rsidP="004F45FB">
      <w:pPr>
        <w:spacing w:after="0" w:line="240" w:lineRule="auto"/>
        <w:ind w:left="720"/>
        <w:rPr>
          <w:rFonts w:ascii="Cambria" w:eastAsia="Calibri" w:hAnsi="Cambria"/>
          <w:kern w:val="0"/>
          <w:sz w:val="22"/>
          <w:szCs w:val="22"/>
        </w:rPr>
      </w:pPr>
    </w:p>
    <w:p w14:paraId="0A9CCAD4" w14:textId="4DA8E500" w:rsidR="004F45FB" w:rsidRPr="004F45FB" w:rsidRDefault="004F45FB" w:rsidP="004F45FB">
      <w:pPr>
        <w:spacing w:after="0" w:line="240" w:lineRule="auto"/>
        <w:ind w:left="720"/>
        <w:rPr>
          <w:rFonts w:ascii="Cambria" w:eastAsia="Calibri" w:hAnsi="Cambria"/>
          <w:i/>
          <w:iCs/>
          <w:kern w:val="0"/>
          <w:sz w:val="22"/>
          <w:szCs w:val="22"/>
        </w:rPr>
      </w:pPr>
      <w:r w:rsidRPr="006D5CF0">
        <w:rPr>
          <w:rFonts w:ascii="Cambria" w:eastAsia="Calibri" w:hAnsi="Cambria"/>
          <w:b/>
          <w:bCs/>
          <w:kern w:val="0"/>
          <w:sz w:val="22"/>
          <w:szCs w:val="22"/>
        </w:rPr>
        <w:t>NOTE:</w:t>
      </w:r>
      <w:r>
        <w:rPr>
          <w:rFonts w:ascii="Cambria" w:eastAsia="Calibri" w:hAnsi="Cambria"/>
          <w:kern w:val="0"/>
          <w:sz w:val="22"/>
          <w:szCs w:val="22"/>
        </w:rPr>
        <w:t xml:space="preserve"> </w:t>
      </w:r>
      <w:r w:rsidRPr="006D5CF0">
        <w:rPr>
          <w:rFonts w:ascii="Cambria" w:eastAsia="Calibri" w:hAnsi="Cambria"/>
          <w:i/>
          <w:iCs/>
          <w:kern w:val="0"/>
          <w:sz w:val="22"/>
          <w:szCs w:val="22"/>
        </w:rPr>
        <w:t xml:space="preserve">Please have an abundance of the </w:t>
      </w:r>
      <w:r>
        <w:rPr>
          <w:rFonts w:ascii="Cambria" w:eastAsia="Calibri" w:hAnsi="Cambria"/>
          <w:i/>
          <w:iCs/>
          <w:kern w:val="0"/>
          <w:sz w:val="22"/>
          <w:szCs w:val="22"/>
        </w:rPr>
        <w:t>QR Code Postcards</w:t>
      </w:r>
      <w:r w:rsidRPr="006D5CF0">
        <w:rPr>
          <w:rFonts w:ascii="Cambria" w:eastAsia="Calibri" w:hAnsi="Cambria"/>
          <w:i/>
          <w:iCs/>
          <w:kern w:val="0"/>
          <w:sz w:val="22"/>
          <w:szCs w:val="22"/>
        </w:rPr>
        <w:t xml:space="preserve"> available at all entrances, and in all other containers around the church. This makes it much easier for parishioners who </w:t>
      </w:r>
      <w:r>
        <w:rPr>
          <w:rFonts w:ascii="Cambria" w:eastAsia="Calibri" w:hAnsi="Cambria"/>
          <w:i/>
          <w:iCs/>
          <w:kern w:val="0"/>
          <w:sz w:val="22"/>
          <w:szCs w:val="22"/>
        </w:rPr>
        <w:t xml:space="preserve">want </w:t>
      </w:r>
      <w:r>
        <w:rPr>
          <w:rFonts w:ascii="Cambria" w:eastAsia="Calibri" w:hAnsi="Cambria"/>
          <w:i/>
          <w:iCs/>
          <w:kern w:val="0"/>
          <w:sz w:val="22"/>
          <w:szCs w:val="22"/>
        </w:rPr>
        <w:lastRenderedPageBreak/>
        <w:t xml:space="preserve">to make an online gift to do so. Please follow the standard gift processing procedures with </w:t>
      </w:r>
      <w:r w:rsidR="006753CF">
        <w:rPr>
          <w:rFonts w:ascii="Cambria" w:eastAsia="Calibri" w:hAnsi="Cambria"/>
          <w:i/>
          <w:iCs/>
          <w:kern w:val="0"/>
          <w:sz w:val="22"/>
          <w:szCs w:val="22"/>
        </w:rPr>
        <w:t>all</w:t>
      </w:r>
      <w:r>
        <w:rPr>
          <w:rFonts w:ascii="Cambria" w:eastAsia="Calibri" w:hAnsi="Cambria"/>
          <w:i/>
          <w:iCs/>
          <w:kern w:val="0"/>
          <w:sz w:val="22"/>
          <w:szCs w:val="22"/>
        </w:rPr>
        <w:t xml:space="preserve"> in-pew envelopes received. Remember the envelopes are not to be opened and should be sent directly to our gift processing partner to ensure they are securely documented.</w:t>
      </w:r>
    </w:p>
    <w:p w14:paraId="51F84F56" w14:textId="77777777" w:rsidR="00841E24" w:rsidRPr="00D80D96" w:rsidRDefault="00841E24" w:rsidP="006753CF">
      <w:pPr>
        <w:spacing w:after="0" w:line="240" w:lineRule="auto"/>
        <w:contextualSpacing/>
        <w:rPr>
          <w:rFonts w:ascii="Cambria" w:eastAsia="Calibri" w:hAnsi="Cambria"/>
          <w:kern w:val="0"/>
          <w:sz w:val="22"/>
          <w:szCs w:val="22"/>
        </w:rPr>
      </w:pPr>
    </w:p>
    <w:p w14:paraId="04374032" w14:textId="77777777" w:rsidR="006753CF" w:rsidRDefault="006753CF" w:rsidP="006753CF">
      <w:pPr>
        <w:pStyle w:val="ListParagraph"/>
        <w:numPr>
          <w:ilvl w:val="0"/>
          <w:numId w:val="5"/>
        </w:numPr>
        <w:spacing w:after="0" w:line="240" w:lineRule="auto"/>
        <w:rPr>
          <w:rFonts w:ascii="Cambria" w:eastAsia="Calibri" w:hAnsi="Cambria"/>
          <w:kern w:val="0"/>
          <w:sz w:val="22"/>
          <w:szCs w:val="22"/>
        </w:rPr>
      </w:pPr>
      <w:r w:rsidRPr="00692240">
        <w:rPr>
          <w:rFonts w:ascii="Cambria" w:eastAsia="Calibri" w:hAnsi="Cambria"/>
          <w:kern w:val="0"/>
          <w:sz w:val="22"/>
          <w:szCs w:val="22"/>
        </w:rPr>
        <w:t>Volunteers will need the following information</w:t>
      </w:r>
      <w:r>
        <w:rPr>
          <w:rFonts w:ascii="Cambria" w:eastAsia="Calibri" w:hAnsi="Cambria"/>
          <w:kern w:val="0"/>
          <w:sz w:val="22"/>
          <w:szCs w:val="22"/>
        </w:rPr>
        <w:t>:</w:t>
      </w:r>
    </w:p>
    <w:p w14:paraId="13C7EB1C" w14:textId="77777777" w:rsidR="006753CF" w:rsidRDefault="006753CF" w:rsidP="006753CF">
      <w:pPr>
        <w:spacing w:after="0" w:line="240" w:lineRule="auto"/>
        <w:rPr>
          <w:rFonts w:ascii="Cambria" w:eastAsia="Calibri" w:hAnsi="Cambria"/>
          <w:kern w:val="0"/>
          <w:sz w:val="22"/>
          <w:szCs w:val="22"/>
        </w:rPr>
      </w:pPr>
    </w:p>
    <w:p w14:paraId="4C814FFC" w14:textId="51A2AFEF" w:rsidR="006753CF" w:rsidRPr="006753CF" w:rsidRDefault="006753CF" w:rsidP="006753CF">
      <w:pPr>
        <w:spacing w:after="0" w:line="240" w:lineRule="auto"/>
        <w:ind w:left="720"/>
        <w:rPr>
          <w:rFonts w:ascii="Cambria" w:eastAsia="Calibri" w:hAnsi="Cambria"/>
          <w:i/>
          <w:iCs/>
          <w:kern w:val="0"/>
          <w:sz w:val="22"/>
          <w:szCs w:val="22"/>
        </w:rPr>
      </w:pPr>
      <w:r w:rsidRPr="00692240">
        <w:rPr>
          <w:rFonts w:ascii="Cambria" w:eastAsia="Calibri" w:hAnsi="Cambria"/>
          <w:i/>
          <w:iCs/>
          <w:kern w:val="0"/>
          <w:sz w:val="22"/>
          <w:szCs w:val="22"/>
        </w:rPr>
        <w:t>To ensure everyone is on track, the following information should be provided to ushers/volunteers, especially after the practice session.</w:t>
      </w:r>
      <w:r w:rsidRPr="006753CF">
        <w:rPr>
          <w:rFonts w:ascii="Cambria" w:eastAsia="Calibri" w:hAnsi="Cambria"/>
          <w:kern w:val="0"/>
          <w:sz w:val="22"/>
          <w:szCs w:val="22"/>
        </w:rPr>
        <w:t xml:space="preserve"> </w:t>
      </w:r>
    </w:p>
    <w:p w14:paraId="682A8D9F" w14:textId="77777777" w:rsidR="00841E24" w:rsidRPr="00D80D96" w:rsidRDefault="00841E24">
      <w:pPr>
        <w:spacing w:after="0" w:line="240" w:lineRule="auto"/>
        <w:ind w:left="720"/>
        <w:contextualSpacing/>
        <w:rPr>
          <w:rFonts w:ascii="Cambria" w:eastAsia="Calibri" w:hAnsi="Cambria"/>
          <w:kern w:val="0"/>
          <w:sz w:val="22"/>
          <w:szCs w:val="22"/>
        </w:rPr>
      </w:pPr>
    </w:p>
    <w:p w14:paraId="429D21EE" w14:textId="77777777" w:rsidR="006753CF" w:rsidRPr="00DE3A3C" w:rsidRDefault="006753CF" w:rsidP="006753CF">
      <w:pPr>
        <w:numPr>
          <w:ilvl w:val="0"/>
          <w:numId w:val="3"/>
        </w:numPr>
        <w:spacing w:after="0" w:line="360" w:lineRule="auto"/>
        <w:contextualSpacing/>
        <w:rPr>
          <w:rFonts w:ascii="Cambria" w:eastAsia="Calibri" w:hAnsi="Cambria"/>
          <w:kern w:val="0"/>
          <w:sz w:val="22"/>
          <w:szCs w:val="22"/>
        </w:rPr>
      </w:pPr>
      <w:r w:rsidRPr="00DE3A3C">
        <w:rPr>
          <w:rFonts w:ascii="Cambria" w:eastAsia="Calibri" w:hAnsi="Cambria"/>
          <w:kern w:val="0"/>
          <w:sz w:val="22"/>
          <w:szCs w:val="22"/>
        </w:rPr>
        <w:t>Where and what time to report.</w:t>
      </w:r>
      <w:r>
        <w:rPr>
          <w:rFonts w:ascii="Cambria" w:eastAsia="Calibri" w:hAnsi="Cambria"/>
          <w:kern w:val="0"/>
          <w:sz w:val="22"/>
          <w:szCs w:val="22"/>
        </w:rPr>
        <w:t xml:space="preserve"> </w:t>
      </w:r>
      <w:r w:rsidRPr="001574F0">
        <w:rPr>
          <w:rFonts w:ascii="Cambria" w:eastAsia="Calibri" w:hAnsi="Cambria"/>
          <w:i/>
          <w:iCs/>
          <w:kern w:val="0"/>
          <w:sz w:val="22"/>
          <w:szCs w:val="22"/>
        </w:rPr>
        <w:t>What Masses they will assist at.</w:t>
      </w:r>
    </w:p>
    <w:p w14:paraId="51E559C0" w14:textId="03931914" w:rsidR="00841E24" w:rsidRPr="00D80D96" w:rsidRDefault="00000000" w:rsidP="006753CF">
      <w:pPr>
        <w:numPr>
          <w:ilvl w:val="0"/>
          <w:numId w:val="3"/>
        </w:numPr>
        <w:spacing w:after="0" w:line="360" w:lineRule="auto"/>
        <w:contextualSpacing/>
        <w:rPr>
          <w:rFonts w:ascii="Cambria" w:eastAsia="Calibri" w:hAnsi="Cambria"/>
          <w:kern w:val="0"/>
          <w:sz w:val="22"/>
          <w:szCs w:val="22"/>
        </w:rPr>
      </w:pPr>
      <w:r w:rsidRPr="00D80D96">
        <w:rPr>
          <w:rFonts w:ascii="Cambria" w:eastAsia="Calibri" w:hAnsi="Cambria"/>
          <w:kern w:val="0"/>
          <w:sz w:val="22"/>
          <w:szCs w:val="22"/>
        </w:rPr>
        <w:t>Where to pick up their supplies.</w:t>
      </w:r>
      <w:r w:rsidR="006753CF">
        <w:rPr>
          <w:rFonts w:ascii="Cambria" w:eastAsia="Calibri" w:hAnsi="Cambria"/>
          <w:kern w:val="0"/>
          <w:sz w:val="22"/>
          <w:szCs w:val="22"/>
        </w:rPr>
        <w:t xml:space="preserve"> </w:t>
      </w:r>
      <w:r w:rsidR="006753CF" w:rsidRPr="006753CF">
        <w:rPr>
          <w:rFonts w:ascii="Cambria" w:eastAsia="Calibri" w:hAnsi="Cambria"/>
          <w:i/>
          <w:iCs/>
          <w:kern w:val="0"/>
          <w:sz w:val="22"/>
          <w:szCs w:val="22"/>
        </w:rPr>
        <w:t>Including the in-pew envelopes, pencils, etc.</w:t>
      </w:r>
    </w:p>
    <w:p w14:paraId="5505A122" w14:textId="3B1EDBC6" w:rsidR="006753CF" w:rsidRPr="00DE3A3C" w:rsidRDefault="006753CF" w:rsidP="006753CF">
      <w:pPr>
        <w:numPr>
          <w:ilvl w:val="0"/>
          <w:numId w:val="3"/>
        </w:numPr>
        <w:spacing w:after="0" w:line="360" w:lineRule="auto"/>
        <w:contextualSpacing/>
        <w:rPr>
          <w:rFonts w:ascii="Cambria" w:eastAsia="Calibri" w:hAnsi="Cambria"/>
          <w:kern w:val="0"/>
          <w:sz w:val="22"/>
          <w:szCs w:val="22"/>
        </w:rPr>
      </w:pPr>
      <w:r w:rsidRPr="00DE3A3C">
        <w:rPr>
          <w:rFonts w:ascii="Cambria" w:eastAsia="Calibri" w:hAnsi="Cambria"/>
          <w:kern w:val="0"/>
          <w:sz w:val="22"/>
          <w:szCs w:val="22"/>
        </w:rPr>
        <w:t xml:space="preserve">Where to wait for the signal that it is time to distribute their </w:t>
      </w:r>
      <w:r>
        <w:rPr>
          <w:rFonts w:ascii="Cambria" w:eastAsia="Calibri" w:hAnsi="Cambria"/>
          <w:kern w:val="0"/>
          <w:sz w:val="22"/>
          <w:szCs w:val="22"/>
        </w:rPr>
        <w:t xml:space="preserve">in-pew envelopes – </w:t>
      </w:r>
      <w:r w:rsidRPr="00C5566F">
        <w:rPr>
          <w:rFonts w:ascii="Cambria" w:eastAsia="Calibri" w:hAnsi="Cambria"/>
          <w:i/>
          <w:iCs/>
          <w:kern w:val="0"/>
          <w:sz w:val="22"/>
          <w:szCs w:val="22"/>
        </w:rPr>
        <w:t>Method #1</w:t>
      </w:r>
      <w:r w:rsidRPr="00DE3A3C">
        <w:rPr>
          <w:rFonts w:ascii="Cambria" w:eastAsia="Calibri" w:hAnsi="Cambria"/>
          <w:kern w:val="0"/>
          <w:sz w:val="22"/>
          <w:szCs w:val="22"/>
        </w:rPr>
        <w:t>.</w:t>
      </w:r>
    </w:p>
    <w:p w14:paraId="3089B52A" w14:textId="77777777" w:rsidR="00841E24" w:rsidRPr="00D80D96" w:rsidRDefault="00000000" w:rsidP="006753CF">
      <w:pPr>
        <w:numPr>
          <w:ilvl w:val="0"/>
          <w:numId w:val="3"/>
        </w:numPr>
        <w:spacing w:after="0" w:line="360" w:lineRule="auto"/>
        <w:contextualSpacing/>
        <w:rPr>
          <w:rFonts w:ascii="Cambria" w:eastAsia="Calibri" w:hAnsi="Cambria"/>
          <w:kern w:val="0"/>
          <w:sz w:val="22"/>
          <w:szCs w:val="22"/>
        </w:rPr>
      </w:pPr>
      <w:r w:rsidRPr="00D80D96">
        <w:rPr>
          <w:rFonts w:ascii="Cambria" w:eastAsia="Calibri" w:hAnsi="Cambria"/>
          <w:kern w:val="0"/>
          <w:sz w:val="22"/>
          <w:szCs w:val="22"/>
        </w:rPr>
        <w:t>Designate the specific rows of pews to which they are assigned.</w:t>
      </w:r>
    </w:p>
    <w:p w14:paraId="2DF7CA3A" w14:textId="77777777" w:rsidR="00841E24" w:rsidRPr="00D80D96" w:rsidRDefault="00000000" w:rsidP="006753CF">
      <w:pPr>
        <w:numPr>
          <w:ilvl w:val="0"/>
          <w:numId w:val="3"/>
        </w:numPr>
        <w:spacing w:after="0" w:line="360" w:lineRule="auto"/>
        <w:contextualSpacing/>
        <w:rPr>
          <w:rFonts w:ascii="Cambria" w:eastAsia="Calibri" w:hAnsi="Cambria"/>
          <w:kern w:val="0"/>
          <w:sz w:val="22"/>
          <w:szCs w:val="22"/>
        </w:rPr>
      </w:pPr>
      <w:r w:rsidRPr="00D80D96">
        <w:rPr>
          <w:rFonts w:ascii="Cambria" w:eastAsia="Calibri" w:hAnsi="Cambria"/>
          <w:kern w:val="0"/>
          <w:sz w:val="22"/>
          <w:szCs w:val="22"/>
        </w:rPr>
        <w:t xml:space="preserve">When they are expected to move to their assigned locations </w:t>
      </w:r>
      <w:r w:rsidRPr="006753CF">
        <w:rPr>
          <w:rFonts w:ascii="Cambria" w:eastAsia="Calibri" w:hAnsi="Cambria"/>
          <w:i/>
          <w:iCs/>
          <w:kern w:val="0"/>
          <w:sz w:val="22"/>
          <w:szCs w:val="22"/>
        </w:rPr>
        <w:t xml:space="preserve">(when Father signals from the Altar and what signal he will use). </w:t>
      </w:r>
    </w:p>
    <w:p w14:paraId="1615CEDE" w14:textId="21AF5924" w:rsidR="00841E24" w:rsidRPr="00D80D96" w:rsidRDefault="00000000" w:rsidP="006753CF">
      <w:pPr>
        <w:numPr>
          <w:ilvl w:val="0"/>
          <w:numId w:val="3"/>
        </w:numPr>
        <w:spacing w:after="0" w:line="360" w:lineRule="auto"/>
        <w:contextualSpacing/>
        <w:rPr>
          <w:rFonts w:ascii="Cambria" w:eastAsia="Calibri" w:hAnsi="Cambria"/>
          <w:kern w:val="0"/>
          <w:sz w:val="22"/>
          <w:szCs w:val="22"/>
        </w:rPr>
      </w:pPr>
      <w:r w:rsidRPr="00D80D96">
        <w:rPr>
          <w:rFonts w:ascii="Cambria" w:eastAsia="Calibri" w:hAnsi="Cambria"/>
          <w:kern w:val="0"/>
          <w:sz w:val="22"/>
          <w:szCs w:val="22"/>
        </w:rPr>
        <w:t>What to do while the people are completing their pledge envelopes</w:t>
      </w:r>
      <w:r w:rsidR="006753CF">
        <w:rPr>
          <w:rFonts w:ascii="Cambria" w:eastAsia="Calibri" w:hAnsi="Cambria"/>
          <w:kern w:val="0"/>
          <w:sz w:val="22"/>
          <w:szCs w:val="22"/>
        </w:rPr>
        <w:t>, and how to assist parishioners making online gifts via the QR Codes</w:t>
      </w:r>
      <w:r w:rsidRPr="00D80D96">
        <w:rPr>
          <w:rFonts w:ascii="Cambria" w:eastAsia="Calibri" w:hAnsi="Cambria"/>
          <w:kern w:val="0"/>
          <w:sz w:val="22"/>
          <w:szCs w:val="22"/>
        </w:rPr>
        <w:t>.</w:t>
      </w:r>
    </w:p>
    <w:p w14:paraId="5DADCC2D" w14:textId="77777777" w:rsidR="00841E24" w:rsidRPr="00D80D96" w:rsidRDefault="00000000" w:rsidP="006753CF">
      <w:pPr>
        <w:numPr>
          <w:ilvl w:val="0"/>
          <w:numId w:val="3"/>
        </w:numPr>
        <w:spacing w:after="0" w:line="360" w:lineRule="auto"/>
        <w:contextualSpacing/>
        <w:rPr>
          <w:rFonts w:ascii="Cambria" w:eastAsia="Calibri" w:hAnsi="Cambria"/>
          <w:kern w:val="0"/>
          <w:sz w:val="22"/>
          <w:szCs w:val="22"/>
        </w:rPr>
      </w:pPr>
      <w:r w:rsidRPr="00D80D96">
        <w:rPr>
          <w:rFonts w:ascii="Cambria" w:eastAsia="Calibri" w:hAnsi="Cambria"/>
          <w:kern w:val="0"/>
          <w:sz w:val="22"/>
          <w:szCs w:val="22"/>
        </w:rPr>
        <w:t>Where to get the collection baskets.</w:t>
      </w:r>
    </w:p>
    <w:p w14:paraId="6F7EB6A8" w14:textId="77777777" w:rsidR="00841E24" w:rsidRPr="00D80D96" w:rsidRDefault="00000000" w:rsidP="006753CF">
      <w:pPr>
        <w:numPr>
          <w:ilvl w:val="0"/>
          <w:numId w:val="3"/>
        </w:numPr>
        <w:spacing w:after="0" w:line="360" w:lineRule="auto"/>
        <w:contextualSpacing/>
        <w:rPr>
          <w:rFonts w:ascii="Cambria" w:eastAsia="Calibri" w:hAnsi="Cambria"/>
          <w:kern w:val="0"/>
          <w:sz w:val="22"/>
          <w:szCs w:val="22"/>
        </w:rPr>
      </w:pPr>
      <w:r w:rsidRPr="00D80D96">
        <w:rPr>
          <w:rFonts w:ascii="Cambria" w:eastAsia="Calibri" w:hAnsi="Cambria"/>
          <w:kern w:val="0"/>
          <w:sz w:val="22"/>
          <w:szCs w:val="22"/>
        </w:rPr>
        <w:t xml:space="preserve">Where to empty the baskets after they collect the pledge envelopes. </w:t>
      </w:r>
    </w:p>
    <w:p w14:paraId="6B3242D7" w14:textId="77777777" w:rsidR="00841E24" w:rsidRPr="00D80D96" w:rsidRDefault="00000000" w:rsidP="006753CF">
      <w:pPr>
        <w:numPr>
          <w:ilvl w:val="0"/>
          <w:numId w:val="3"/>
        </w:numPr>
        <w:spacing w:after="0" w:line="360" w:lineRule="auto"/>
        <w:contextualSpacing/>
        <w:rPr>
          <w:rFonts w:ascii="Cambria" w:eastAsia="Calibri" w:hAnsi="Cambria"/>
          <w:kern w:val="0"/>
          <w:sz w:val="22"/>
          <w:szCs w:val="22"/>
        </w:rPr>
      </w:pPr>
      <w:r w:rsidRPr="00D80D96">
        <w:rPr>
          <w:rFonts w:ascii="Cambria" w:eastAsia="Calibri" w:hAnsi="Cambria"/>
          <w:kern w:val="0"/>
          <w:sz w:val="22"/>
          <w:szCs w:val="22"/>
        </w:rPr>
        <w:t>Where to return the baskets.</w:t>
      </w:r>
    </w:p>
    <w:p w14:paraId="023B1D08" w14:textId="1728E289" w:rsidR="00841E24" w:rsidRPr="00D80D96" w:rsidRDefault="00000000" w:rsidP="006753CF">
      <w:pPr>
        <w:numPr>
          <w:ilvl w:val="0"/>
          <w:numId w:val="3"/>
        </w:numPr>
        <w:spacing w:after="0" w:line="360" w:lineRule="auto"/>
        <w:contextualSpacing/>
        <w:rPr>
          <w:rFonts w:ascii="Cambria" w:eastAsia="Calibri" w:hAnsi="Cambria"/>
          <w:kern w:val="0"/>
          <w:sz w:val="22"/>
          <w:szCs w:val="22"/>
        </w:rPr>
      </w:pPr>
      <w:r w:rsidRPr="00D80D96">
        <w:rPr>
          <w:rFonts w:ascii="Cambria" w:eastAsia="Calibri" w:hAnsi="Cambria"/>
          <w:kern w:val="0"/>
          <w:sz w:val="22"/>
          <w:szCs w:val="22"/>
        </w:rPr>
        <w:t>H</w:t>
      </w:r>
      <w:r w:rsidR="006753CF">
        <w:rPr>
          <w:rFonts w:ascii="Cambria" w:eastAsia="Calibri" w:hAnsi="Cambria"/>
          <w:kern w:val="0"/>
          <w:sz w:val="22"/>
          <w:szCs w:val="22"/>
        </w:rPr>
        <w:t>ow to h</w:t>
      </w:r>
      <w:r w:rsidRPr="00D80D96">
        <w:rPr>
          <w:rFonts w:ascii="Cambria" w:eastAsia="Calibri" w:hAnsi="Cambria"/>
          <w:kern w:val="0"/>
          <w:sz w:val="22"/>
          <w:szCs w:val="22"/>
        </w:rPr>
        <w:t>elp after Mass to collect unused envelopes and to get baskets ready for the next Mass.</w:t>
      </w:r>
    </w:p>
    <w:p w14:paraId="30D5772D" w14:textId="77777777" w:rsidR="00841E24" w:rsidRPr="00D80D96" w:rsidRDefault="00841E24">
      <w:pPr>
        <w:spacing w:after="0" w:line="240" w:lineRule="auto"/>
        <w:ind w:left="1080"/>
        <w:contextualSpacing/>
        <w:rPr>
          <w:rFonts w:ascii="Cambria" w:eastAsia="Calibri" w:hAnsi="Cambria"/>
          <w:kern w:val="0"/>
          <w:sz w:val="22"/>
          <w:szCs w:val="22"/>
        </w:rPr>
      </w:pPr>
    </w:p>
    <w:p w14:paraId="5FF54E08" w14:textId="68DD8D5C" w:rsidR="006753CF" w:rsidRPr="00DE3A3C" w:rsidRDefault="006753CF" w:rsidP="006753CF">
      <w:pPr>
        <w:spacing w:after="0" w:line="240" w:lineRule="auto"/>
        <w:ind w:left="720"/>
        <w:rPr>
          <w:rFonts w:ascii="Cambria" w:eastAsia="Calibri" w:hAnsi="Cambria"/>
          <w:kern w:val="0"/>
          <w:sz w:val="22"/>
          <w:szCs w:val="22"/>
        </w:rPr>
      </w:pPr>
      <w:r w:rsidRPr="00DE3A3C">
        <w:rPr>
          <w:rFonts w:ascii="Cambria" w:eastAsia="Calibri" w:hAnsi="Cambria"/>
          <w:kern w:val="0"/>
          <w:sz w:val="22"/>
          <w:szCs w:val="22"/>
        </w:rPr>
        <w:t xml:space="preserve">At least one member of the parish staff or parish appeal committee should be present at every Mass to make sure that the process goes smoothly and completed. That person can brief the ushers/volunteers before every Mass as to </w:t>
      </w:r>
      <w:r>
        <w:rPr>
          <w:rFonts w:ascii="Cambria" w:eastAsia="Calibri" w:hAnsi="Cambria"/>
          <w:kern w:val="0"/>
          <w:sz w:val="22"/>
          <w:szCs w:val="22"/>
        </w:rPr>
        <w:t xml:space="preserve">the </w:t>
      </w:r>
      <w:r w:rsidRPr="00DE3A3C">
        <w:rPr>
          <w:rFonts w:ascii="Cambria" w:eastAsia="Calibri" w:hAnsi="Cambria"/>
          <w:kern w:val="0"/>
          <w:sz w:val="22"/>
          <w:szCs w:val="22"/>
        </w:rPr>
        <w:t>in-pew pledging process</w:t>
      </w:r>
      <w:r>
        <w:rPr>
          <w:rFonts w:ascii="Cambria" w:eastAsia="Calibri" w:hAnsi="Cambria"/>
          <w:kern w:val="0"/>
          <w:sz w:val="22"/>
          <w:szCs w:val="22"/>
        </w:rPr>
        <w:t>.</w:t>
      </w:r>
    </w:p>
    <w:p w14:paraId="115D7674" w14:textId="77777777" w:rsidR="00841E24" w:rsidRPr="00D80D96" w:rsidRDefault="00841E24">
      <w:pPr>
        <w:spacing w:after="200"/>
        <w:rPr>
          <w:rFonts w:ascii="Cambria" w:eastAsia="Calibri" w:hAnsi="Cambria"/>
          <w:b/>
          <w:bCs/>
          <w:kern w:val="0"/>
          <w:sz w:val="22"/>
          <w:szCs w:val="22"/>
        </w:rPr>
      </w:pPr>
    </w:p>
    <w:p w14:paraId="499605E6" w14:textId="77777777" w:rsidR="00841E24" w:rsidRDefault="00000000">
      <w:pPr>
        <w:numPr>
          <w:ilvl w:val="0"/>
          <w:numId w:val="1"/>
        </w:numPr>
        <w:spacing w:after="0" w:line="240" w:lineRule="auto"/>
        <w:contextualSpacing/>
        <w:rPr>
          <w:rFonts w:ascii="Cambria" w:eastAsia="Calibri" w:hAnsi="Cambria"/>
          <w:b/>
          <w:bCs/>
          <w:kern w:val="0"/>
          <w:sz w:val="22"/>
          <w:szCs w:val="22"/>
        </w:rPr>
      </w:pPr>
      <w:r w:rsidRPr="00D80D96">
        <w:rPr>
          <w:rFonts w:ascii="Cambria" w:eastAsia="Calibri" w:hAnsi="Cambria"/>
          <w:b/>
          <w:bCs/>
          <w:kern w:val="0"/>
          <w:sz w:val="22"/>
          <w:szCs w:val="22"/>
        </w:rPr>
        <w:t>LEADING THE IN-PEW PROCESS ON COMMITMENT WEEKEND</w:t>
      </w:r>
    </w:p>
    <w:p w14:paraId="77FBDFB4" w14:textId="77777777" w:rsidR="006753CF" w:rsidRPr="00D80D96" w:rsidRDefault="006753CF" w:rsidP="006753CF">
      <w:pPr>
        <w:spacing w:after="0" w:line="240" w:lineRule="auto"/>
        <w:ind w:left="720"/>
        <w:contextualSpacing/>
        <w:rPr>
          <w:rFonts w:ascii="Cambria" w:eastAsia="Calibri" w:hAnsi="Cambria"/>
          <w:b/>
          <w:bCs/>
          <w:kern w:val="0"/>
          <w:sz w:val="22"/>
          <w:szCs w:val="22"/>
        </w:rPr>
      </w:pPr>
    </w:p>
    <w:p w14:paraId="1B6D2684" w14:textId="77777777" w:rsidR="00841E24" w:rsidRPr="00D80D96" w:rsidRDefault="00000000">
      <w:pPr>
        <w:spacing w:after="0" w:line="240" w:lineRule="auto"/>
        <w:ind w:left="720"/>
        <w:contextualSpacing/>
        <w:rPr>
          <w:rFonts w:ascii="Cambria" w:hAnsi="Cambria"/>
        </w:rPr>
      </w:pPr>
      <w:r w:rsidRPr="00D80D96">
        <w:rPr>
          <w:rFonts w:ascii="Cambria" w:eastAsia="Calibri" w:hAnsi="Cambria"/>
          <w:b/>
          <w:bCs/>
          <w:kern w:val="0"/>
          <w:sz w:val="22"/>
          <w:szCs w:val="22"/>
        </w:rPr>
        <w:t xml:space="preserve">The Pastor should lead the in-pew process at every Mass. </w:t>
      </w:r>
      <w:r w:rsidRPr="00D80D96">
        <w:rPr>
          <w:rFonts w:ascii="Cambria" w:eastAsia="Calibri" w:hAnsi="Cambria"/>
          <w:kern w:val="0"/>
          <w:sz w:val="22"/>
          <w:szCs w:val="22"/>
        </w:rPr>
        <w:t>If the Pastor is not the celebrant of the Mass, he should join the Mass to give a brief homily, and lead parishioners through the in-pew pledging process.</w:t>
      </w:r>
    </w:p>
    <w:p w14:paraId="456B6740" w14:textId="77777777" w:rsidR="00841E24" w:rsidRPr="00D80D96" w:rsidRDefault="00841E24">
      <w:pPr>
        <w:spacing w:after="0" w:line="240" w:lineRule="auto"/>
        <w:ind w:left="720"/>
        <w:contextualSpacing/>
        <w:rPr>
          <w:rFonts w:ascii="Cambria" w:eastAsia="Calibri" w:hAnsi="Cambria"/>
          <w:b/>
          <w:bCs/>
          <w:kern w:val="0"/>
          <w:sz w:val="22"/>
          <w:szCs w:val="22"/>
        </w:rPr>
      </w:pPr>
    </w:p>
    <w:p w14:paraId="4464DF29" w14:textId="558C7A43" w:rsidR="00841E24" w:rsidRPr="00D80D96" w:rsidRDefault="00DF2F61" w:rsidP="00DF2F61">
      <w:pPr>
        <w:spacing w:after="0" w:line="240" w:lineRule="auto"/>
        <w:ind w:left="720"/>
        <w:contextualSpacing/>
        <w:rPr>
          <w:rFonts w:ascii="Cambria" w:hAnsi="Cambria"/>
        </w:rPr>
      </w:pPr>
      <w:r w:rsidRPr="00DE3A3C">
        <w:rPr>
          <w:rFonts w:ascii="Cambria" w:eastAsia="Calibri" w:hAnsi="Cambria"/>
          <w:b/>
          <w:bCs/>
          <w:kern w:val="0"/>
          <w:sz w:val="22"/>
          <w:szCs w:val="22"/>
        </w:rPr>
        <w:t xml:space="preserve">The Pastor’s </w:t>
      </w:r>
      <w:r>
        <w:rPr>
          <w:rFonts w:ascii="Cambria" w:eastAsia="Calibri" w:hAnsi="Cambria"/>
          <w:b/>
          <w:bCs/>
          <w:kern w:val="0"/>
          <w:sz w:val="22"/>
          <w:szCs w:val="22"/>
        </w:rPr>
        <w:t>Commitment Weekend</w:t>
      </w:r>
      <w:r w:rsidRPr="00DE3A3C">
        <w:rPr>
          <w:rFonts w:ascii="Cambria" w:eastAsia="Calibri" w:hAnsi="Cambria"/>
          <w:b/>
          <w:bCs/>
          <w:kern w:val="0"/>
          <w:sz w:val="22"/>
          <w:szCs w:val="22"/>
        </w:rPr>
        <w:t xml:space="preserve"> presentation is crucial to the success of the campaign. </w:t>
      </w:r>
      <w:r w:rsidRPr="00DE3A3C">
        <w:rPr>
          <w:rFonts w:ascii="Cambria" w:eastAsia="Calibri" w:hAnsi="Cambria"/>
          <w:kern w:val="0"/>
          <w:sz w:val="22"/>
          <w:szCs w:val="22"/>
        </w:rPr>
        <w:t>Up to this point, most people have heard about the appeal and why it is</w:t>
      </w:r>
      <w:r>
        <w:rPr>
          <w:rFonts w:ascii="Cambria" w:eastAsia="Calibri" w:hAnsi="Cambria"/>
          <w:kern w:val="0"/>
          <w:sz w:val="22"/>
          <w:szCs w:val="22"/>
        </w:rPr>
        <w:t xml:space="preserve"> </w:t>
      </w:r>
      <w:r w:rsidRPr="00DE3A3C">
        <w:rPr>
          <w:rFonts w:ascii="Cambria" w:eastAsia="Calibri" w:hAnsi="Cambria"/>
          <w:kern w:val="0"/>
          <w:sz w:val="22"/>
          <w:szCs w:val="22"/>
        </w:rPr>
        <w:t xml:space="preserve">important to support it.  Some may have </w:t>
      </w:r>
      <w:r>
        <w:rPr>
          <w:rFonts w:ascii="Cambria" w:eastAsia="Calibri" w:hAnsi="Cambria"/>
          <w:kern w:val="0"/>
          <w:sz w:val="22"/>
          <w:szCs w:val="22"/>
        </w:rPr>
        <w:t xml:space="preserve">already </w:t>
      </w:r>
      <w:r w:rsidRPr="00DE3A3C">
        <w:rPr>
          <w:rFonts w:ascii="Cambria" w:eastAsia="Calibri" w:hAnsi="Cambria"/>
          <w:kern w:val="0"/>
          <w:sz w:val="22"/>
          <w:szCs w:val="22"/>
        </w:rPr>
        <w:t xml:space="preserve">given by mail or online; it is important to begin by thanking these donors.  Now is the time for </w:t>
      </w:r>
      <w:r>
        <w:rPr>
          <w:rFonts w:ascii="Cambria" w:eastAsia="Calibri" w:hAnsi="Cambria"/>
          <w:kern w:val="0"/>
          <w:sz w:val="22"/>
          <w:szCs w:val="22"/>
        </w:rPr>
        <w:t>the</w:t>
      </w:r>
      <w:r w:rsidRPr="00DE3A3C">
        <w:rPr>
          <w:rFonts w:ascii="Cambria" w:eastAsia="Calibri" w:hAnsi="Cambria"/>
          <w:kern w:val="0"/>
          <w:sz w:val="22"/>
          <w:szCs w:val="22"/>
        </w:rPr>
        <w:t xml:space="preserve"> Pastor himself to </w:t>
      </w:r>
      <w:r>
        <w:rPr>
          <w:rFonts w:ascii="Cambria" w:eastAsia="Calibri" w:hAnsi="Cambria"/>
          <w:kern w:val="0"/>
          <w:sz w:val="22"/>
          <w:szCs w:val="22"/>
        </w:rPr>
        <w:t>invite</w:t>
      </w:r>
      <w:r w:rsidRPr="00DE3A3C">
        <w:rPr>
          <w:rFonts w:ascii="Cambria" w:eastAsia="Calibri" w:hAnsi="Cambria"/>
          <w:kern w:val="0"/>
          <w:sz w:val="22"/>
          <w:szCs w:val="22"/>
        </w:rPr>
        <w:t xml:space="preserve"> the rest of </w:t>
      </w:r>
      <w:r w:rsidRPr="00DE3A3C">
        <w:rPr>
          <w:rFonts w:ascii="Cambria" w:eastAsia="Calibri" w:hAnsi="Cambria"/>
          <w:kern w:val="0"/>
          <w:sz w:val="22"/>
          <w:szCs w:val="22"/>
        </w:rPr>
        <w:lastRenderedPageBreak/>
        <w:t xml:space="preserve">the parishioners </w:t>
      </w:r>
      <w:r>
        <w:rPr>
          <w:rFonts w:ascii="Cambria" w:eastAsia="Calibri" w:hAnsi="Cambria"/>
          <w:kern w:val="0"/>
          <w:sz w:val="22"/>
          <w:szCs w:val="22"/>
        </w:rPr>
        <w:t>to participate with their</w:t>
      </w:r>
      <w:r w:rsidRPr="00DE3A3C">
        <w:rPr>
          <w:rFonts w:ascii="Cambria" w:eastAsia="Calibri" w:hAnsi="Cambria"/>
          <w:kern w:val="0"/>
          <w:sz w:val="22"/>
          <w:szCs w:val="22"/>
        </w:rPr>
        <w:t xml:space="preserve"> financial support.  The fact that the Pastor is asking </w:t>
      </w:r>
      <w:r>
        <w:rPr>
          <w:rFonts w:ascii="Cambria" w:eastAsia="Calibri" w:hAnsi="Cambria"/>
          <w:kern w:val="0"/>
          <w:sz w:val="22"/>
          <w:szCs w:val="22"/>
        </w:rPr>
        <w:t>will inspire</w:t>
      </w:r>
      <w:r w:rsidRPr="00DE3A3C">
        <w:rPr>
          <w:rFonts w:ascii="Cambria" w:eastAsia="Calibri" w:hAnsi="Cambria"/>
          <w:kern w:val="0"/>
          <w:sz w:val="22"/>
          <w:szCs w:val="22"/>
        </w:rPr>
        <w:t xml:space="preserve"> people </w:t>
      </w:r>
      <w:r>
        <w:rPr>
          <w:rFonts w:ascii="Cambria" w:eastAsia="Calibri" w:hAnsi="Cambria"/>
          <w:kern w:val="0"/>
          <w:sz w:val="22"/>
          <w:szCs w:val="22"/>
        </w:rPr>
        <w:t>to participate.</w:t>
      </w:r>
    </w:p>
    <w:p w14:paraId="6CD20AB9" w14:textId="77777777" w:rsidR="00841E24" w:rsidRPr="00D80D96" w:rsidRDefault="00841E24">
      <w:pPr>
        <w:spacing w:after="0" w:line="240" w:lineRule="auto"/>
        <w:ind w:left="720"/>
        <w:contextualSpacing/>
        <w:rPr>
          <w:rFonts w:ascii="Cambria" w:eastAsia="Calibri" w:hAnsi="Cambria"/>
          <w:b/>
          <w:bCs/>
          <w:kern w:val="0"/>
          <w:sz w:val="22"/>
          <w:szCs w:val="22"/>
        </w:rPr>
      </w:pPr>
    </w:p>
    <w:p w14:paraId="6430C941" w14:textId="7E277787" w:rsidR="00DF2F61" w:rsidRDefault="00DF2F61" w:rsidP="00DF2F61">
      <w:pPr>
        <w:spacing w:after="0" w:line="240" w:lineRule="auto"/>
        <w:ind w:left="720"/>
        <w:contextualSpacing/>
        <w:rPr>
          <w:rFonts w:ascii="Cambria" w:eastAsia="Calibri" w:hAnsi="Cambria"/>
          <w:kern w:val="0"/>
          <w:sz w:val="22"/>
          <w:szCs w:val="22"/>
        </w:rPr>
      </w:pPr>
      <w:r w:rsidRPr="00DE3A3C">
        <w:rPr>
          <w:rFonts w:ascii="Cambria" w:eastAsia="Calibri" w:hAnsi="Cambria"/>
          <w:b/>
          <w:bCs/>
          <w:kern w:val="0"/>
          <w:sz w:val="22"/>
          <w:szCs w:val="22"/>
        </w:rPr>
        <w:t xml:space="preserve">Please </w:t>
      </w:r>
      <w:r w:rsidRPr="001574F0">
        <w:rPr>
          <w:rFonts w:ascii="Cambria" w:eastAsia="Calibri" w:hAnsi="Cambria"/>
          <w:b/>
          <w:bCs/>
          <w:kern w:val="0"/>
          <w:sz w:val="22"/>
          <w:szCs w:val="22"/>
          <w:u w:val="single"/>
        </w:rPr>
        <w:t>do not</w:t>
      </w:r>
      <w:r w:rsidRPr="00DE3A3C">
        <w:rPr>
          <w:rFonts w:ascii="Cambria" w:eastAsia="Calibri" w:hAnsi="Cambria"/>
          <w:b/>
          <w:bCs/>
          <w:kern w:val="0"/>
          <w:sz w:val="22"/>
          <w:szCs w:val="22"/>
        </w:rPr>
        <w:t xml:space="preserve"> state or suggest that people should take the </w:t>
      </w:r>
      <w:r>
        <w:rPr>
          <w:rFonts w:ascii="Cambria" w:eastAsia="Calibri" w:hAnsi="Cambria"/>
          <w:b/>
          <w:bCs/>
          <w:kern w:val="0"/>
          <w:sz w:val="22"/>
          <w:szCs w:val="22"/>
        </w:rPr>
        <w:t>in-pew envelopes</w:t>
      </w:r>
      <w:r w:rsidRPr="00DE3A3C">
        <w:rPr>
          <w:rFonts w:ascii="Cambria" w:eastAsia="Calibri" w:hAnsi="Cambria"/>
          <w:b/>
          <w:bCs/>
          <w:kern w:val="0"/>
          <w:sz w:val="22"/>
          <w:szCs w:val="22"/>
        </w:rPr>
        <w:t xml:space="preserve"> home and </w:t>
      </w:r>
      <w:r>
        <w:rPr>
          <w:rFonts w:ascii="Cambria" w:eastAsia="Calibri" w:hAnsi="Cambria"/>
          <w:b/>
          <w:bCs/>
          <w:kern w:val="0"/>
          <w:sz w:val="22"/>
          <w:szCs w:val="22"/>
        </w:rPr>
        <w:t>make a gift later</w:t>
      </w:r>
      <w:r w:rsidRPr="00DE3A3C">
        <w:rPr>
          <w:rFonts w:ascii="Cambria" w:eastAsia="Calibri" w:hAnsi="Cambria"/>
          <w:b/>
          <w:bCs/>
          <w:kern w:val="0"/>
          <w:sz w:val="22"/>
          <w:szCs w:val="22"/>
        </w:rPr>
        <w:t xml:space="preserve">.  </w:t>
      </w:r>
      <w:r w:rsidRPr="00DE3A3C">
        <w:rPr>
          <w:rFonts w:ascii="Cambria" w:eastAsia="Calibri" w:hAnsi="Cambria"/>
          <w:kern w:val="0"/>
          <w:sz w:val="22"/>
          <w:szCs w:val="22"/>
        </w:rPr>
        <w:t xml:space="preserve">This approach always results in </w:t>
      </w:r>
      <w:r>
        <w:rPr>
          <w:rFonts w:ascii="Cambria" w:eastAsia="Calibri" w:hAnsi="Cambria"/>
          <w:kern w:val="0"/>
          <w:sz w:val="22"/>
          <w:szCs w:val="22"/>
        </w:rPr>
        <w:t>a weak response during Commitment Weekend</w:t>
      </w:r>
      <w:r w:rsidRPr="00DE3A3C">
        <w:rPr>
          <w:rFonts w:ascii="Cambria" w:eastAsia="Calibri" w:hAnsi="Cambria"/>
          <w:kern w:val="0"/>
          <w:sz w:val="22"/>
          <w:szCs w:val="22"/>
        </w:rPr>
        <w:t xml:space="preserve">.  </w:t>
      </w:r>
    </w:p>
    <w:p w14:paraId="22497D01" w14:textId="77777777" w:rsidR="00DF2F61" w:rsidRDefault="00DF2F61">
      <w:pPr>
        <w:spacing w:after="0" w:line="240" w:lineRule="auto"/>
        <w:ind w:left="720"/>
        <w:contextualSpacing/>
        <w:rPr>
          <w:rFonts w:ascii="Cambria" w:eastAsia="Calibri" w:hAnsi="Cambria"/>
          <w:kern w:val="0"/>
          <w:sz w:val="22"/>
          <w:szCs w:val="22"/>
        </w:rPr>
      </w:pPr>
    </w:p>
    <w:p w14:paraId="68CFB47B" w14:textId="67C2F94C" w:rsidR="00DF2F61" w:rsidRDefault="00DF2F61" w:rsidP="00DF2F61">
      <w:pPr>
        <w:spacing w:after="0" w:line="240" w:lineRule="auto"/>
        <w:ind w:left="720"/>
        <w:contextualSpacing/>
        <w:rPr>
          <w:rFonts w:ascii="Cambria" w:eastAsia="Calibri" w:hAnsi="Cambria"/>
          <w:kern w:val="0"/>
          <w:sz w:val="22"/>
          <w:szCs w:val="22"/>
        </w:rPr>
      </w:pPr>
      <w:r>
        <w:rPr>
          <w:rFonts w:ascii="Cambria" w:eastAsia="Calibri" w:hAnsi="Cambria"/>
          <w:kern w:val="0"/>
          <w:sz w:val="22"/>
          <w:szCs w:val="22"/>
        </w:rPr>
        <w:t>At this point, parishioners have received an appeal letter and brochure, as well learned about the appeal during</w:t>
      </w:r>
      <w:r w:rsidRPr="00DE3A3C">
        <w:rPr>
          <w:rFonts w:ascii="Cambria" w:eastAsia="Calibri" w:hAnsi="Cambria"/>
          <w:kern w:val="0"/>
          <w:sz w:val="22"/>
          <w:szCs w:val="22"/>
        </w:rPr>
        <w:t xml:space="preserve"> Announcement Weekend and Informational Weekend</w:t>
      </w:r>
      <w:r>
        <w:rPr>
          <w:rFonts w:ascii="Cambria" w:eastAsia="Calibri" w:hAnsi="Cambria"/>
          <w:kern w:val="0"/>
          <w:sz w:val="22"/>
          <w:szCs w:val="22"/>
        </w:rPr>
        <w:t>.</w:t>
      </w:r>
      <w:r w:rsidRPr="00DE3A3C">
        <w:rPr>
          <w:rFonts w:ascii="Cambria" w:eastAsia="Calibri" w:hAnsi="Cambria"/>
          <w:kern w:val="0"/>
          <w:sz w:val="22"/>
          <w:szCs w:val="22"/>
        </w:rPr>
        <w:t xml:space="preserve"> </w:t>
      </w:r>
      <w:r>
        <w:rPr>
          <w:rFonts w:ascii="Cambria" w:eastAsia="Calibri" w:hAnsi="Cambria"/>
          <w:kern w:val="0"/>
          <w:sz w:val="22"/>
          <w:szCs w:val="22"/>
        </w:rPr>
        <w:t>This has</w:t>
      </w:r>
      <w:r w:rsidRPr="00DE3A3C">
        <w:rPr>
          <w:rFonts w:ascii="Cambria" w:eastAsia="Calibri" w:hAnsi="Cambria"/>
          <w:kern w:val="0"/>
          <w:sz w:val="22"/>
          <w:szCs w:val="22"/>
        </w:rPr>
        <w:t xml:space="preserve"> allowed everyone plenty of time to consider his or her level of support.  Now is the time to </w:t>
      </w:r>
      <w:r>
        <w:rPr>
          <w:rFonts w:ascii="Cambria" w:eastAsia="Calibri" w:hAnsi="Cambria"/>
          <w:kern w:val="0"/>
          <w:sz w:val="22"/>
          <w:szCs w:val="22"/>
        </w:rPr>
        <w:t>make the invitation for them to</w:t>
      </w:r>
      <w:r w:rsidRPr="00DE3A3C">
        <w:rPr>
          <w:rFonts w:ascii="Cambria" w:eastAsia="Calibri" w:hAnsi="Cambria"/>
          <w:kern w:val="0"/>
          <w:sz w:val="22"/>
          <w:szCs w:val="22"/>
        </w:rPr>
        <w:t xml:space="preserve"> </w:t>
      </w:r>
      <w:r>
        <w:rPr>
          <w:rFonts w:ascii="Cambria" w:eastAsia="Calibri" w:hAnsi="Cambria"/>
          <w:kern w:val="0"/>
          <w:sz w:val="22"/>
          <w:szCs w:val="22"/>
        </w:rPr>
        <w:t xml:space="preserve">decide and </w:t>
      </w:r>
      <w:r w:rsidRPr="00DE3A3C">
        <w:rPr>
          <w:rFonts w:ascii="Cambria" w:eastAsia="Calibri" w:hAnsi="Cambria"/>
          <w:kern w:val="0"/>
          <w:sz w:val="22"/>
          <w:szCs w:val="22"/>
        </w:rPr>
        <w:t>make a commitment.</w:t>
      </w:r>
    </w:p>
    <w:p w14:paraId="2B5E83BE" w14:textId="77777777" w:rsidR="00EB3E33" w:rsidRDefault="00EB3E33" w:rsidP="00DF2F61">
      <w:pPr>
        <w:spacing w:after="0" w:line="240" w:lineRule="auto"/>
        <w:ind w:left="720"/>
        <w:contextualSpacing/>
        <w:rPr>
          <w:rFonts w:ascii="Cambria" w:eastAsia="Calibri" w:hAnsi="Cambria"/>
          <w:kern w:val="0"/>
          <w:sz w:val="22"/>
          <w:szCs w:val="22"/>
        </w:rPr>
      </w:pPr>
    </w:p>
    <w:p w14:paraId="2C3475DD" w14:textId="635A3ADE" w:rsidR="00EB3E33" w:rsidRPr="00EB3E33" w:rsidRDefault="00EB3E33" w:rsidP="00EB3E33">
      <w:pPr>
        <w:spacing w:after="0" w:line="240" w:lineRule="auto"/>
        <w:ind w:left="720"/>
        <w:contextualSpacing/>
        <w:rPr>
          <w:rFonts w:ascii="Cambria" w:hAnsi="Cambria"/>
        </w:rPr>
      </w:pPr>
      <w:r>
        <w:rPr>
          <w:rFonts w:ascii="Cambria" w:eastAsia="Calibri" w:hAnsi="Cambria"/>
          <w:kern w:val="0"/>
          <w:sz w:val="22"/>
          <w:szCs w:val="22"/>
        </w:rPr>
        <w:t>The purpose of the in-pew is to boost participation, drive a parish over goal, and attract new donors to the appeal. If done well, this process can skyrocket a parish over goal, as well as grow our mailing lists for next year with new donors, and in doing so, increase donations exponentially.</w:t>
      </w:r>
    </w:p>
    <w:p w14:paraId="7A45585C" w14:textId="77777777" w:rsidR="00841E24" w:rsidRPr="00D80D96" w:rsidRDefault="00841E24">
      <w:pPr>
        <w:spacing w:after="0" w:line="240" w:lineRule="auto"/>
        <w:ind w:left="720"/>
        <w:contextualSpacing/>
        <w:rPr>
          <w:rFonts w:ascii="Cambria" w:eastAsia="Calibri" w:hAnsi="Cambria"/>
          <w:b/>
          <w:bCs/>
          <w:kern w:val="0"/>
          <w:sz w:val="22"/>
          <w:szCs w:val="22"/>
        </w:rPr>
      </w:pPr>
    </w:p>
    <w:p w14:paraId="475F5176" w14:textId="4EA6E07D" w:rsidR="00841E24" w:rsidRPr="00EB3E33" w:rsidRDefault="00000000" w:rsidP="00EB3E33">
      <w:pPr>
        <w:spacing w:after="0" w:line="240" w:lineRule="auto"/>
        <w:ind w:left="720"/>
        <w:contextualSpacing/>
        <w:rPr>
          <w:rFonts w:ascii="Cambria" w:eastAsia="Calibri" w:hAnsi="Cambria"/>
          <w:kern w:val="0"/>
          <w:sz w:val="22"/>
          <w:szCs w:val="22"/>
        </w:rPr>
      </w:pPr>
      <w:r w:rsidRPr="00D80D96">
        <w:rPr>
          <w:rFonts w:ascii="Cambria" w:eastAsia="Calibri" w:hAnsi="Cambria"/>
          <w:kern w:val="0"/>
          <w:sz w:val="22"/>
          <w:szCs w:val="22"/>
        </w:rPr>
        <w:t xml:space="preserve">There </w:t>
      </w:r>
      <w:r w:rsidR="00EB3E33">
        <w:rPr>
          <w:rFonts w:ascii="Cambria" w:eastAsia="Calibri" w:hAnsi="Cambria"/>
          <w:kern w:val="0"/>
          <w:sz w:val="22"/>
          <w:szCs w:val="22"/>
        </w:rPr>
        <w:t>is</w:t>
      </w:r>
      <w:r w:rsidRPr="00D80D96">
        <w:rPr>
          <w:rFonts w:ascii="Cambria" w:eastAsia="Calibri" w:hAnsi="Cambria"/>
          <w:kern w:val="0"/>
          <w:sz w:val="22"/>
          <w:szCs w:val="22"/>
        </w:rPr>
        <w:t xml:space="preserve"> a QR code on all in-pew envelopes, and QR Code </w:t>
      </w:r>
      <w:r w:rsidR="00EB3E33">
        <w:rPr>
          <w:rFonts w:ascii="Cambria" w:eastAsia="Calibri" w:hAnsi="Cambria"/>
          <w:kern w:val="0"/>
          <w:sz w:val="22"/>
          <w:szCs w:val="22"/>
        </w:rPr>
        <w:t>P</w:t>
      </w:r>
      <w:r w:rsidRPr="00D80D96">
        <w:rPr>
          <w:rFonts w:ascii="Cambria" w:eastAsia="Calibri" w:hAnsi="Cambria"/>
          <w:kern w:val="0"/>
          <w:sz w:val="22"/>
          <w:szCs w:val="22"/>
        </w:rPr>
        <w:t xml:space="preserve">ostcards </w:t>
      </w:r>
      <w:r w:rsidR="00EB3E33">
        <w:rPr>
          <w:rFonts w:ascii="Cambria" w:eastAsia="Calibri" w:hAnsi="Cambria"/>
          <w:kern w:val="0"/>
          <w:sz w:val="22"/>
          <w:szCs w:val="22"/>
        </w:rPr>
        <w:t>were included in the Parish Resource Package.</w:t>
      </w:r>
      <w:r w:rsidRPr="00D80D96">
        <w:rPr>
          <w:rFonts w:ascii="Cambria" w:eastAsia="Calibri" w:hAnsi="Cambria"/>
          <w:kern w:val="0"/>
          <w:sz w:val="22"/>
          <w:szCs w:val="22"/>
        </w:rPr>
        <w:t xml:space="preserve"> </w:t>
      </w:r>
      <w:r w:rsidR="00EB3E33">
        <w:rPr>
          <w:rFonts w:ascii="Cambria" w:eastAsia="Calibri" w:hAnsi="Cambria"/>
          <w:kern w:val="0"/>
          <w:sz w:val="22"/>
          <w:szCs w:val="22"/>
        </w:rPr>
        <w:t xml:space="preserve">Encourage </w:t>
      </w:r>
      <w:r w:rsidRPr="00D80D96">
        <w:rPr>
          <w:rFonts w:ascii="Cambria" w:eastAsia="Calibri" w:hAnsi="Cambria"/>
          <w:kern w:val="0"/>
          <w:sz w:val="22"/>
          <w:szCs w:val="22"/>
        </w:rPr>
        <w:t xml:space="preserve">parishioners </w:t>
      </w:r>
      <w:r w:rsidR="00EB3E33">
        <w:rPr>
          <w:rFonts w:ascii="Cambria" w:eastAsia="Calibri" w:hAnsi="Cambria"/>
          <w:kern w:val="0"/>
          <w:sz w:val="22"/>
          <w:szCs w:val="22"/>
        </w:rPr>
        <w:t>who wish to use</w:t>
      </w:r>
      <w:r w:rsidRPr="00D80D96">
        <w:rPr>
          <w:rFonts w:ascii="Cambria" w:eastAsia="Calibri" w:hAnsi="Cambria"/>
          <w:kern w:val="0"/>
          <w:sz w:val="22"/>
          <w:szCs w:val="22"/>
        </w:rPr>
        <w:t xml:space="preserve"> their phone</w:t>
      </w:r>
      <w:r w:rsidR="00EB3E33">
        <w:rPr>
          <w:rFonts w:ascii="Cambria" w:eastAsia="Calibri" w:hAnsi="Cambria"/>
          <w:kern w:val="0"/>
          <w:sz w:val="22"/>
          <w:szCs w:val="22"/>
        </w:rPr>
        <w:t>s</w:t>
      </w:r>
      <w:r w:rsidRPr="00D80D96">
        <w:rPr>
          <w:rFonts w:ascii="Cambria" w:eastAsia="Calibri" w:hAnsi="Cambria"/>
          <w:kern w:val="0"/>
          <w:sz w:val="22"/>
          <w:szCs w:val="22"/>
        </w:rPr>
        <w:t xml:space="preserve"> </w:t>
      </w:r>
      <w:r w:rsidR="00EB3E33">
        <w:rPr>
          <w:rFonts w:ascii="Cambria" w:eastAsia="Calibri" w:hAnsi="Cambria"/>
          <w:kern w:val="0"/>
          <w:sz w:val="22"/>
          <w:szCs w:val="22"/>
        </w:rPr>
        <w:t>to</w:t>
      </w:r>
      <w:r w:rsidRPr="00D80D96">
        <w:rPr>
          <w:rFonts w:ascii="Cambria" w:eastAsia="Calibri" w:hAnsi="Cambria"/>
          <w:kern w:val="0"/>
          <w:sz w:val="22"/>
          <w:szCs w:val="22"/>
        </w:rPr>
        <w:t xml:space="preserve"> scan the QR </w:t>
      </w:r>
      <w:r w:rsidR="00EB3E33">
        <w:rPr>
          <w:rFonts w:ascii="Cambria" w:eastAsia="Calibri" w:hAnsi="Cambria"/>
          <w:kern w:val="0"/>
          <w:sz w:val="22"/>
          <w:szCs w:val="22"/>
        </w:rPr>
        <w:t>C</w:t>
      </w:r>
      <w:r w:rsidRPr="00D80D96">
        <w:rPr>
          <w:rFonts w:ascii="Cambria" w:eastAsia="Calibri" w:hAnsi="Cambria"/>
          <w:kern w:val="0"/>
          <w:sz w:val="22"/>
          <w:szCs w:val="22"/>
        </w:rPr>
        <w:t xml:space="preserve">ode to </w:t>
      </w:r>
      <w:r w:rsidR="00EB3E33" w:rsidRPr="00D80D96">
        <w:rPr>
          <w:rFonts w:ascii="Cambria" w:eastAsia="Calibri" w:hAnsi="Cambria"/>
          <w:kern w:val="0"/>
          <w:sz w:val="22"/>
          <w:szCs w:val="22"/>
        </w:rPr>
        <w:t>donate</w:t>
      </w:r>
      <w:r w:rsidRPr="00D80D96">
        <w:rPr>
          <w:rFonts w:ascii="Cambria" w:eastAsia="Calibri" w:hAnsi="Cambria"/>
          <w:kern w:val="0"/>
          <w:sz w:val="22"/>
          <w:szCs w:val="22"/>
        </w:rPr>
        <w:t>. This option should be offered during the in-pew pledging process.</w:t>
      </w:r>
    </w:p>
    <w:p w14:paraId="08C16AA5" w14:textId="77777777" w:rsidR="00EB3E33" w:rsidRDefault="00EB3E33" w:rsidP="00EB3E33">
      <w:pPr>
        <w:spacing w:after="0" w:line="240" w:lineRule="auto"/>
        <w:contextualSpacing/>
        <w:rPr>
          <w:rFonts w:ascii="Cambria" w:eastAsia="Calibri" w:hAnsi="Cambria"/>
          <w:b/>
          <w:bCs/>
          <w:kern w:val="0"/>
          <w:sz w:val="22"/>
          <w:szCs w:val="22"/>
        </w:rPr>
      </w:pPr>
    </w:p>
    <w:p w14:paraId="56240624" w14:textId="3050044A" w:rsidR="00841E24" w:rsidRPr="00EB3E33" w:rsidRDefault="00000000" w:rsidP="00EB3E33">
      <w:pPr>
        <w:pStyle w:val="ListParagraph"/>
        <w:numPr>
          <w:ilvl w:val="0"/>
          <w:numId w:val="1"/>
        </w:numPr>
        <w:spacing w:after="0" w:line="240" w:lineRule="auto"/>
        <w:rPr>
          <w:rFonts w:ascii="Cambria" w:eastAsia="Calibri" w:hAnsi="Cambria"/>
          <w:b/>
          <w:bCs/>
          <w:kern w:val="0"/>
          <w:sz w:val="22"/>
          <w:szCs w:val="22"/>
        </w:rPr>
      </w:pPr>
      <w:r w:rsidRPr="00EB3E33">
        <w:rPr>
          <w:rFonts w:ascii="Cambria" w:eastAsia="Calibri" w:hAnsi="Cambria"/>
          <w:b/>
          <w:bCs/>
          <w:kern w:val="0"/>
          <w:sz w:val="22"/>
          <w:szCs w:val="22"/>
        </w:rPr>
        <w:t>THE IN-PEW SCRIPT</w:t>
      </w:r>
    </w:p>
    <w:p w14:paraId="212C8D5A" w14:textId="77777777" w:rsidR="00EB3E33" w:rsidRDefault="00EB3E33" w:rsidP="00EB3E33">
      <w:pPr>
        <w:pStyle w:val="ListParagraph"/>
        <w:spacing w:after="0" w:line="240" w:lineRule="auto"/>
        <w:rPr>
          <w:rFonts w:ascii="Cambria" w:eastAsia="Calibri" w:hAnsi="Cambria"/>
          <w:kern w:val="0"/>
          <w:sz w:val="22"/>
          <w:szCs w:val="22"/>
        </w:rPr>
      </w:pPr>
    </w:p>
    <w:p w14:paraId="3EA4A01B" w14:textId="68D07BDC" w:rsidR="00EB3E33" w:rsidRPr="00EB3E33" w:rsidRDefault="00EB3E33" w:rsidP="00EB3E33">
      <w:pPr>
        <w:pStyle w:val="ListParagraph"/>
        <w:spacing w:after="0" w:line="240" w:lineRule="auto"/>
        <w:rPr>
          <w:rFonts w:ascii="Cambria" w:hAnsi="Cambria"/>
        </w:rPr>
      </w:pPr>
      <w:r w:rsidRPr="00EB3E33">
        <w:rPr>
          <w:rFonts w:ascii="Cambria" w:eastAsia="Calibri" w:hAnsi="Cambria"/>
          <w:kern w:val="0"/>
          <w:sz w:val="22"/>
          <w:szCs w:val="22"/>
        </w:rPr>
        <w:t>If the pastor wishes to revise the script to match his speaking style, he may do so.</w:t>
      </w:r>
    </w:p>
    <w:p w14:paraId="597C3366" w14:textId="77777777" w:rsidR="00841E24" w:rsidRPr="00D80D96" w:rsidRDefault="00841E24">
      <w:pPr>
        <w:spacing w:after="0" w:line="240" w:lineRule="auto"/>
        <w:rPr>
          <w:rFonts w:ascii="Cambria" w:eastAsia="Calibri" w:hAnsi="Cambria"/>
          <w:b/>
          <w:bCs/>
          <w:kern w:val="0"/>
          <w:sz w:val="22"/>
          <w:szCs w:val="22"/>
        </w:rPr>
      </w:pPr>
    </w:p>
    <w:p w14:paraId="0CCCA686" w14:textId="77777777" w:rsidR="00841E24" w:rsidRPr="00D80D96" w:rsidRDefault="00000000">
      <w:pPr>
        <w:numPr>
          <w:ilvl w:val="0"/>
          <w:numId w:val="1"/>
        </w:numPr>
        <w:spacing w:after="0" w:line="240" w:lineRule="auto"/>
        <w:contextualSpacing/>
        <w:rPr>
          <w:rFonts w:ascii="Cambria" w:eastAsia="Calibri" w:hAnsi="Cambria"/>
          <w:b/>
          <w:bCs/>
          <w:kern w:val="0"/>
          <w:sz w:val="22"/>
          <w:szCs w:val="22"/>
        </w:rPr>
      </w:pPr>
      <w:r w:rsidRPr="00D80D96">
        <w:rPr>
          <w:rFonts w:ascii="Cambria" w:eastAsia="Calibri" w:hAnsi="Cambria"/>
          <w:b/>
          <w:bCs/>
          <w:kern w:val="0"/>
          <w:sz w:val="22"/>
          <w:szCs w:val="22"/>
        </w:rPr>
        <w:t>IN-PEW SOLICITATION PROCESS</w:t>
      </w:r>
    </w:p>
    <w:p w14:paraId="3A6F2A29" w14:textId="77777777" w:rsidR="004A7D2B" w:rsidRDefault="004A7D2B" w:rsidP="004A7D2B">
      <w:pPr>
        <w:pStyle w:val="ListParagraph"/>
        <w:spacing w:after="0" w:line="240" w:lineRule="auto"/>
        <w:rPr>
          <w:rFonts w:ascii="Cambria" w:eastAsia="Calibri" w:hAnsi="Cambria"/>
          <w:kern w:val="0"/>
          <w:sz w:val="22"/>
          <w:szCs w:val="22"/>
        </w:rPr>
      </w:pPr>
    </w:p>
    <w:p w14:paraId="198F1DDB" w14:textId="2F2254A8" w:rsidR="004A7D2B" w:rsidRDefault="004A7D2B" w:rsidP="004A7D2B">
      <w:pPr>
        <w:pStyle w:val="ListParagraph"/>
        <w:spacing w:after="0" w:line="240" w:lineRule="auto"/>
        <w:rPr>
          <w:rFonts w:ascii="Cambria" w:eastAsia="Calibri" w:hAnsi="Cambria"/>
          <w:kern w:val="0"/>
          <w:sz w:val="22"/>
          <w:szCs w:val="22"/>
        </w:rPr>
      </w:pPr>
      <w:r w:rsidRPr="004A7D2B">
        <w:rPr>
          <w:rFonts w:ascii="Cambria" w:eastAsia="Calibri" w:hAnsi="Cambria"/>
          <w:kern w:val="0"/>
          <w:sz w:val="22"/>
          <w:szCs w:val="22"/>
        </w:rPr>
        <w:t xml:space="preserve">Please fully implement the in-pew process for the Fall Commitment Weekend (September 27) and a recommended Follow-Up Weekend on (October 4) as described in this guide.  Remember that many things – even small things – can affect the outcome of the in-pew process. Among them is the availability of </w:t>
      </w:r>
      <w:r>
        <w:rPr>
          <w:rFonts w:ascii="Cambria" w:eastAsia="Calibri" w:hAnsi="Cambria"/>
          <w:kern w:val="0"/>
          <w:sz w:val="22"/>
          <w:szCs w:val="22"/>
        </w:rPr>
        <w:t>in-pew postcards</w:t>
      </w:r>
      <w:r w:rsidRPr="004A7D2B">
        <w:rPr>
          <w:rFonts w:ascii="Cambria" w:eastAsia="Calibri" w:hAnsi="Cambria"/>
          <w:kern w:val="0"/>
          <w:sz w:val="22"/>
          <w:szCs w:val="22"/>
        </w:rPr>
        <w:t xml:space="preserve"> and even the attitude of the people who are distributing them. </w:t>
      </w:r>
    </w:p>
    <w:p w14:paraId="1CD3B623" w14:textId="77777777" w:rsidR="004A7D2B" w:rsidRDefault="004A7D2B" w:rsidP="004A7D2B">
      <w:pPr>
        <w:pStyle w:val="ListParagraph"/>
        <w:spacing w:after="0" w:line="240" w:lineRule="auto"/>
        <w:rPr>
          <w:rFonts w:ascii="Cambria" w:eastAsia="Calibri" w:hAnsi="Cambria"/>
          <w:kern w:val="0"/>
          <w:sz w:val="22"/>
          <w:szCs w:val="22"/>
        </w:rPr>
      </w:pPr>
    </w:p>
    <w:p w14:paraId="3A16F21F" w14:textId="0C37BBFF" w:rsidR="004A7D2B" w:rsidRPr="004A7D2B" w:rsidRDefault="004A7D2B" w:rsidP="004A7D2B">
      <w:pPr>
        <w:pStyle w:val="ListParagraph"/>
        <w:spacing w:after="0" w:line="240" w:lineRule="auto"/>
        <w:rPr>
          <w:rFonts w:ascii="Cambria" w:eastAsia="Calibri" w:hAnsi="Cambria"/>
          <w:kern w:val="0"/>
          <w:sz w:val="22"/>
          <w:szCs w:val="22"/>
        </w:rPr>
      </w:pPr>
      <w:r w:rsidRPr="004A7D2B">
        <w:rPr>
          <w:rFonts w:ascii="Cambria" w:eastAsia="Calibri" w:hAnsi="Cambria"/>
          <w:b/>
          <w:bCs/>
          <w:i/>
          <w:iCs/>
          <w:kern w:val="0"/>
          <w:sz w:val="22"/>
          <w:szCs w:val="22"/>
        </w:rPr>
        <w:t xml:space="preserve">Note: Please, go through the </w:t>
      </w:r>
      <w:r>
        <w:rPr>
          <w:rFonts w:ascii="Cambria" w:eastAsia="Calibri" w:hAnsi="Cambria"/>
          <w:b/>
          <w:bCs/>
          <w:i/>
          <w:iCs/>
          <w:kern w:val="0"/>
          <w:sz w:val="22"/>
          <w:szCs w:val="22"/>
        </w:rPr>
        <w:t>process of filling out the envelope</w:t>
      </w:r>
      <w:r w:rsidRPr="004A7D2B">
        <w:rPr>
          <w:rFonts w:ascii="Cambria" w:eastAsia="Calibri" w:hAnsi="Cambria"/>
          <w:b/>
          <w:bCs/>
          <w:i/>
          <w:iCs/>
          <w:kern w:val="0"/>
          <w:sz w:val="22"/>
          <w:szCs w:val="22"/>
        </w:rPr>
        <w:t xml:space="preserve"> with the parishioners. It helps with timing and ensures </w:t>
      </w:r>
      <w:r>
        <w:rPr>
          <w:rFonts w:ascii="Cambria" w:eastAsia="Calibri" w:hAnsi="Cambria"/>
          <w:b/>
          <w:bCs/>
          <w:i/>
          <w:iCs/>
          <w:kern w:val="0"/>
          <w:sz w:val="22"/>
          <w:szCs w:val="22"/>
        </w:rPr>
        <w:t>accuracy in parishioner handwriting</w:t>
      </w:r>
      <w:r w:rsidRPr="004A7D2B">
        <w:rPr>
          <w:rFonts w:ascii="Cambria" w:eastAsia="Calibri" w:hAnsi="Cambria"/>
          <w:b/>
          <w:bCs/>
          <w:i/>
          <w:iCs/>
          <w:kern w:val="0"/>
          <w:sz w:val="22"/>
          <w:szCs w:val="22"/>
        </w:rPr>
        <w:t>. If you have yet to make your own gift, you may do so at this time and share with parishioners that you are also making a gift, or that you have made a gift. This helps inspire more participation.</w:t>
      </w:r>
    </w:p>
    <w:p w14:paraId="546E6598" w14:textId="77777777" w:rsidR="00841E24" w:rsidRPr="00D80D96" w:rsidRDefault="00841E24">
      <w:pPr>
        <w:spacing w:after="0" w:line="240" w:lineRule="auto"/>
        <w:ind w:left="720"/>
        <w:contextualSpacing/>
        <w:rPr>
          <w:rFonts w:ascii="Cambria" w:eastAsia="Calibri" w:hAnsi="Cambria"/>
          <w:kern w:val="0"/>
          <w:sz w:val="22"/>
          <w:szCs w:val="22"/>
        </w:rPr>
      </w:pPr>
    </w:p>
    <w:p w14:paraId="184C46C5" w14:textId="46F873DB" w:rsidR="004A7D2B" w:rsidRPr="00DE3A3C" w:rsidRDefault="004A7D2B" w:rsidP="004A7D2B">
      <w:pPr>
        <w:pStyle w:val="ListParagraph"/>
        <w:numPr>
          <w:ilvl w:val="0"/>
          <w:numId w:val="1"/>
        </w:numPr>
        <w:spacing w:after="0" w:line="240" w:lineRule="auto"/>
        <w:rPr>
          <w:rFonts w:ascii="Cambria" w:eastAsia="Calibri" w:hAnsi="Cambria"/>
          <w:b/>
          <w:bCs/>
          <w:kern w:val="0"/>
          <w:sz w:val="22"/>
          <w:szCs w:val="22"/>
        </w:rPr>
      </w:pPr>
      <w:r>
        <w:rPr>
          <w:rFonts w:ascii="Cambria" w:eastAsia="Calibri" w:hAnsi="Cambria"/>
          <w:b/>
          <w:bCs/>
          <w:kern w:val="0"/>
          <w:sz w:val="22"/>
          <w:szCs w:val="22"/>
        </w:rPr>
        <w:t xml:space="preserve">REFRESH THE CHURCH AFTER EACH MASS – </w:t>
      </w:r>
      <w:r w:rsidRPr="00AE1260">
        <w:rPr>
          <w:rFonts w:ascii="Cambria" w:eastAsia="Calibri" w:hAnsi="Cambria"/>
          <w:b/>
          <w:bCs/>
          <w:i/>
          <w:iCs/>
          <w:kern w:val="0"/>
          <w:sz w:val="22"/>
          <w:szCs w:val="22"/>
        </w:rPr>
        <w:t>Especially if you are using Method #2.</w:t>
      </w:r>
    </w:p>
    <w:p w14:paraId="4143A2D9" w14:textId="77777777" w:rsidR="004A7D2B" w:rsidRDefault="004A7D2B" w:rsidP="004A7D2B">
      <w:pPr>
        <w:spacing w:after="0" w:line="240" w:lineRule="auto"/>
        <w:ind w:left="720"/>
        <w:rPr>
          <w:rFonts w:ascii="Cambria" w:hAnsi="Cambria"/>
        </w:rPr>
      </w:pPr>
    </w:p>
    <w:p w14:paraId="5ACB29E9" w14:textId="7B8BF923" w:rsidR="004A7D2B" w:rsidRDefault="004A7D2B" w:rsidP="004A7D2B">
      <w:pPr>
        <w:spacing w:after="0" w:line="240" w:lineRule="auto"/>
        <w:ind w:left="720"/>
        <w:rPr>
          <w:rFonts w:ascii="Cambria" w:hAnsi="Cambria"/>
          <w:i/>
          <w:iCs/>
        </w:rPr>
      </w:pPr>
      <w:r>
        <w:rPr>
          <w:rFonts w:ascii="Cambria" w:hAnsi="Cambria"/>
        </w:rPr>
        <w:t xml:space="preserve">Method #2 will not be effective if the church is not reset after each Mass by ushers/volunteers. Please ensure that disheveled in-pew envelopes are replaced at every seat, and missing ones are also replaced with new ones. </w:t>
      </w:r>
      <w:r w:rsidRPr="007C23AA">
        <w:rPr>
          <w:rFonts w:ascii="Cambria" w:hAnsi="Cambria"/>
          <w:i/>
          <w:iCs/>
        </w:rPr>
        <w:t>This is why it is best to assign sections of the church to each usher/volunteer</w:t>
      </w:r>
      <w:r>
        <w:rPr>
          <w:rFonts w:ascii="Cambria" w:hAnsi="Cambria"/>
          <w:i/>
          <w:iCs/>
        </w:rPr>
        <w:t xml:space="preserve"> and to have as many ushers/volunteers available as possible</w:t>
      </w:r>
      <w:r w:rsidRPr="007C23AA">
        <w:rPr>
          <w:rFonts w:ascii="Cambria" w:hAnsi="Cambria"/>
          <w:i/>
          <w:iCs/>
        </w:rPr>
        <w:t>.</w:t>
      </w:r>
    </w:p>
    <w:p w14:paraId="11E83236" w14:textId="77777777" w:rsidR="004A7D2B" w:rsidRPr="004A7D2B" w:rsidRDefault="004A7D2B" w:rsidP="004A7D2B">
      <w:pPr>
        <w:spacing w:after="0" w:line="240" w:lineRule="auto"/>
        <w:rPr>
          <w:rFonts w:ascii="Cambria" w:eastAsia="Calibri" w:hAnsi="Cambria"/>
          <w:b/>
          <w:bCs/>
          <w:kern w:val="0"/>
          <w:sz w:val="22"/>
          <w:szCs w:val="22"/>
        </w:rPr>
      </w:pPr>
    </w:p>
    <w:p w14:paraId="2A3C5BF3" w14:textId="03078B9A" w:rsidR="00841E24" w:rsidRDefault="004A7D2B">
      <w:pPr>
        <w:pStyle w:val="ListParagraph"/>
        <w:numPr>
          <w:ilvl w:val="0"/>
          <w:numId w:val="1"/>
        </w:numPr>
        <w:spacing w:after="0" w:line="240" w:lineRule="auto"/>
        <w:rPr>
          <w:rFonts w:ascii="Cambria" w:eastAsia="Calibri" w:hAnsi="Cambria"/>
          <w:b/>
          <w:bCs/>
          <w:kern w:val="0"/>
          <w:sz w:val="22"/>
          <w:szCs w:val="22"/>
        </w:rPr>
      </w:pPr>
      <w:r>
        <w:rPr>
          <w:rFonts w:ascii="Cambria" w:eastAsia="Calibri" w:hAnsi="Cambria"/>
          <w:b/>
          <w:bCs/>
          <w:kern w:val="0"/>
          <w:sz w:val="22"/>
          <w:szCs w:val="22"/>
        </w:rPr>
        <w:lastRenderedPageBreak/>
        <w:t xml:space="preserve">Collection of Envelopes </w:t>
      </w:r>
      <w:r w:rsidR="009B5295">
        <w:rPr>
          <w:rFonts w:ascii="Cambria" w:eastAsia="Calibri" w:hAnsi="Cambria"/>
          <w:b/>
          <w:bCs/>
          <w:kern w:val="0"/>
          <w:sz w:val="22"/>
          <w:szCs w:val="22"/>
        </w:rPr>
        <w:t>and</w:t>
      </w:r>
      <w:r>
        <w:rPr>
          <w:rFonts w:ascii="Cambria" w:eastAsia="Calibri" w:hAnsi="Cambria"/>
          <w:b/>
          <w:bCs/>
          <w:kern w:val="0"/>
          <w:sz w:val="22"/>
          <w:szCs w:val="22"/>
        </w:rPr>
        <w:t xml:space="preserve"> </w:t>
      </w:r>
      <w:r w:rsidRPr="00D80D96">
        <w:rPr>
          <w:rFonts w:ascii="Cambria" w:eastAsia="Calibri" w:hAnsi="Cambria"/>
          <w:b/>
          <w:bCs/>
          <w:kern w:val="0"/>
          <w:sz w:val="22"/>
          <w:szCs w:val="22"/>
        </w:rPr>
        <w:t xml:space="preserve">Sending </w:t>
      </w:r>
      <w:r w:rsidR="009B5295" w:rsidRPr="00D80D96">
        <w:rPr>
          <w:rFonts w:ascii="Cambria" w:eastAsia="Calibri" w:hAnsi="Cambria"/>
          <w:b/>
          <w:bCs/>
          <w:kern w:val="0"/>
          <w:sz w:val="22"/>
          <w:szCs w:val="22"/>
        </w:rPr>
        <w:t>for</w:t>
      </w:r>
      <w:r w:rsidRPr="00D80D96">
        <w:rPr>
          <w:rFonts w:ascii="Cambria" w:eastAsia="Calibri" w:hAnsi="Cambria"/>
          <w:b/>
          <w:bCs/>
          <w:kern w:val="0"/>
          <w:sz w:val="22"/>
          <w:szCs w:val="22"/>
        </w:rPr>
        <w:t xml:space="preserve"> Processing</w:t>
      </w:r>
      <w:r>
        <w:rPr>
          <w:rFonts w:ascii="Cambria" w:eastAsia="Calibri" w:hAnsi="Cambria"/>
          <w:b/>
          <w:bCs/>
          <w:kern w:val="0"/>
          <w:sz w:val="22"/>
          <w:szCs w:val="22"/>
        </w:rPr>
        <w:t xml:space="preserve"> – </w:t>
      </w:r>
      <w:r w:rsidRPr="004A7D2B">
        <w:rPr>
          <w:rFonts w:ascii="Cambria" w:eastAsia="Calibri" w:hAnsi="Cambria"/>
          <w:b/>
          <w:bCs/>
          <w:kern w:val="0"/>
          <w:sz w:val="22"/>
          <w:szCs w:val="22"/>
          <w:u w:val="single"/>
        </w:rPr>
        <w:t>DO NOT Open Envelopes</w:t>
      </w:r>
    </w:p>
    <w:p w14:paraId="50D4167B" w14:textId="77777777" w:rsidR="004A7D2B" w:rsidRDefault="004A7D2B" w:rsidP="004A7D2B">
      <w:pPr>
        <w:pStyle w:val="ListParagraph"/>
        <w:spacing w:after="0" w:line="240" w:lineRule="auto"/>
        <w:rPr>
          <w:rFonts w:ascii="Cambria" w:eastAsia="Calibri" w:hAnsi="Cambria"/>
          <w:b/>
          <w:bCs/>
          <w:kern w:val="0"/>
          <w:sz w:val="22"/>
          <w:szCs w:val="22"/>
        </w:rPr>
      </w:pPr>
    </w:p>
    <w:p w14:paraId="629CC71E" w14:textId="0A32B563" w:rsidR="004A7D2B" w:rsidRDefault="004A7D2B" w:rsidP="004A7D2B">
      <w:pPr>
        <w:pStyle w:val="ListParagraph"/>
        <w:spacing w:after="0" w:line="240" w:lineRule="auto"/>
        <w:rPr>
          <w:rFonts w:ascii="Cambria" w:eastAsia="Calibri" w:hAnsi="Cambria"/>
          <w:b/>
          <w:bCs/>
          <w:kern w:val="0"/>
          <w:sz w:val="22"/>
          <w:szCs w:val="22"/>
        </w:rPr>
      </w:pPr>
      <w:r>
        <w:rPr>
          <w:rFonts w:ascii="Cambria" w:eastAsia="Calibri" w:hAnsi="Cambria"/>
          <w:b/>
          <w:bCs/>
          <w:kern w:val="0"/>
          <w:sz w:val="22"/>
          <w:szCs w:val="22"/>
        </w:rPr>
        <w:t>Ensure that all filled in-pew envelopes are collected immediately following the in-pew process by the ushers/volunteers, prior to the Credo. Not doing so causes very few envelopes to be returned, and a weak in-pew.</w:t>
      </w:r>
    </w:p>
    <w:p w14:paraId="33709126" w14:textId="77777777" w:rsidR="004A7D2B" w:rsidRPr="00D80D96" w:rsidRDefault="004A7D2B" w:rsidP="004A7D2B">
      <w:pPr>
        <w:pStyle w:val="ListParagraph"/>
        <w:spacing w:after="0" w:line="240" w:lineRule="auto"/>
        <w:rPr>
          <w:rFonts w:ascii="Cambria" w:eastAsia="Calibri" w:hAnsi="Cambria"/>
          <w:b/>
          <w:bCs/>
          <w:kern w:val="0"/>
          <w:sz w:val="22"/>
          <w:szCs w:val="22"/>
        </w:rPr>
      </w:pPr>
    </w:p>
    <w:p w14:paraId="68A04A0C" w14:textId="3F5D9219" w:rsidR="00841E24" w:rsidRPr="00D80D96" w:rsidRDefault="00000000">
      <w:pPr>
        <w:pStyle w:val="ListParagraph"/>
        <w:spacing w:after="0" w:line="240" w:lineRule="auto"/>
        <w:rPr>
          <w:rFonts w:ascii="Cambria" w:hAnsi="Cambria"/>
        </w:rPr>
      </w:pPr>
      <w:r w:rsidRPr="00D80D96">
        <w:rPr>
          <w:rFonts w:ascii="Cambria" w:eastAsia="Calibri" w:hAnsi="Cambria"/>
          <w:kern w:val="0"/>
          <w:sz w:val="22"/>
          <w:szCs w:val="22"/>
        </w:rPr>
        <w:t xml:space="preserve">Our diocese uses Letter Concepts as our gift processing partners. They are a trusted partner who works with many Catholic dioceses and organizations around the country. They will be processing all in-pew gifts, including cash, checks, and credit cards. Please, </w:t>
      </w:r>
      <w:r w:rsidRPr="00D80D96">
        <w:rPr>
          <w:rFonts w:ascii="Cambria" w:eastAsia="Calibri" w:hAnsi="Cambria"/>
          <w:b/>
          <w:bCs/>
          <w:kern w:val="0"/>
          <w:sz w:val="22"/>
          <w:szCs w:val="22"/>
        </w:rPr>
        <w:t>DO NOT OPEN</w:t>
      </w:r>
      <w:r w:rsidRPr="00D80D96">
        <w:rPr>
          <w:rFonts w:ascii="Cambria" w:eastAsia="Calibri" w:hAnsi="Cambria"/>
          <w:kern w:val="0"/>
          <w:sz w:val="22"/>
          <w:szCs w:val="22"/>
        </w:rPr>
        <w:t xml:space="preserve"> the envelopes, </w:t>
      </w:r>
      <w:r w:rsidR="004A7D2B">
        <w:rPr>
          <w:rFonts w:ascii="Cambria" w:eastAsia="Calibri" w:hAnsi="Cambria"/>
          <w:kern w:val="0"/>
          <w:sz w:val="22"/>
          <w:szCs w:val="22"/>
        </w:rPr>
        <w:t xml:space="preserve">as </w:t>
      </w:r>
      <w:r w:rsidRPr="00D80D96">
        <w:rPr>
          <w:rFonts w:ascii="Cambria" w:eastAsia="Calibri" w:hAnsi="Cambria"/>
          <w:kern w:val="0"/>
          <w:sz w:val="22"/>
          <w:szCs w:val="22"/>
        </w:rPr>
        <w:t xml:space="preserve">sensitive credit card information </w:t>
      </w:r>
      <w:r w:rsidR="004A7D2B">
        <w:rPr>
          <w:rFonts w:ascii="Cambria" w:eastAsia="Calibri" w:hAnsi="Cambria"/>
          <w:kern w:val="0"/>
          <w:sz w:val="22"/>
          <w:szCs w:val="22"/>
        </w:rPr>
        <w:t>may be included in</w:t>
      </w:r>
      <w:r w:rsidRPr="00D80D96">
        <w:rPr>
          <w:rFonts w:ascii="Cambria" w:eastAsia="Calibri" w:hAnsi="Cambria"/>
          <w:kern w:val="0"/>
          <w:sz w:val="22"/>
          <w:szCs w:val="22"/>
        </w:rPr>
        <w:t xml:space="preserve"> the envelopes. Letter Concepts is fully equipped to process these gifts in a secure</w:t>
      </w:r>
      <w:r w:rsidR="004A7D2B">
        <w:rPr>
          <w:rFonts w:ascii="Cambria" w:eastAsia="Calibri" w:hAnsi="Cambria"/>
          <w:kern w:val="0"/>
          <w:sz w:val="22"/>
          <w:szCs w:val="22"/>
        </w:rPr>
        <w:t xml:space="preserve"> and legally compliant</w:t>
      </w:r>
      <w:r w:rsidRPr="00D80D96">
        <w:rPr>
          <w:rFonts w:ascii="Cambria" w:eastAsia="Calibri" w:hAnsi="Cambria"/>
          <w:kern w:val="0"/>
          <w:sz w:val="22"/>
          <w:szCs w:val="22"/>
        </w:rPr>
        <w:t xml:space="preserve"> manner.</w:t>
      </w:r>
    </w:p>
    <w:p w14:paraId="6845A737" w14:textId="77777777" w:rsidR="00841E24" w:rsidRPr="00D80D96" w:rsidRDefault="00841E24">
      <w:pPr>
        <w:pStyle w:val="ListParagraph"/>
        <w:spacing w:after="0" w:line="240" w:lineRule="auto"/>
        <w:rPr>
          <w:rFonts w:ascii="Cambria" w:eastAsia="Calibri" w:hAnsi="Cambria"/>
          <w:kern w:val="0"/>
          <w:sz w:val="22"/>
          <w:szCs w:val="22"/>
        </w:rPr>
      </w:pPr>
    </w:p>
    <w:p w14:paraId="532CE8A8" w14:textId="77777777" w:rsidR="00841E24" w:rsidRPr="00D80D96" w:rsidRDefault="00000000">
      <w:pPr>
        <w:pStyle w:val="ListParagraph"/>
        <w:spacing w:after="0" w:line="240" w:lineRule="auto"/>
        <w:rPr>
          <w:rFonts w:ascii="Cambria" w:eastAsia="Calibri" w:hAnsi="Cambria"/>
          <w:kern w:val="0"/>
          <w:sz w:val="22"/>
          <w:szCs w:val="22"/>
        </w:rPr>
      </w:pPr>
      <w:r w:rsidRPr="00D80D96">
        <w:rPr>
          <w:rFonts w:ascii="Cambria" w:eastAsia="Calibri" w:hAnsi="Cambria"/>
          <w:kern w:val="0"/>
          <w:sz w:val="22"/>
          <w:szCs w:val="22"/>
        </w:rPr>
        <w:t>After each Mass, the in-pew envelopes should be taken by a designated staff member or volunteer to a secure place.</w:t>
      </w:r>
    </w:p>
    <w:p w14:paraId="7CE662A6" w14:textId="77777777" w:rsidR="00841E24" w:rsidRPr="00D80D96" w:rsidRDefault="00841E24">
      <w:pPr>
        <w:pStyle w:val="ListParagraph"/>
        <w:spacing w:after="0" w:line="240" w:lineRule="auto"/>
        <w:rPr>
          <w:rFonts w:ascii="Cambria" w:eastAsia="Calibri" w:hAnsi="Cambria"/>
          <w:kern w:val="0"/>
          <w:sz w:val="22"/>
          <w:szCs w:val="22"/>
        </w:rPr>
      </w:pPr>
    </w:p>
    <w:p w14:paraId="2D63708B" w14:textId="084CA33A" w:rsidR="00841E24" w:rsidRDefault="00000000">
      <w:pPr>
        <w:pStyle w:val="ListParagraph"/>
        <w:spacing w:after="0" w:line="240" w:lineRule="auto"/>
        <w:rPr>
          <w:rFonts w:ascii="Cambria" w:eastAsia="Calibri" w:hAnsi="Cambria"/>
          <w:kern w:val="0"/>
          <w:sz w:val="22"/>
          <w:szCs w:val="22"/>
        </w:rPr>
      </w:pPr>
      <w:r w:rsidRPr="00D80D96">
        <w:rPr>
          <w:rFonts w:ascii="Cambria" w:eastAsia="Calibri" w:hAnsi="Cambria"/>
          <w:b/>
          <w:bCs/>
          <w:kern w:val="0"/>
          <w:sz w:val="22"/>
          <w:szCs w:val="22"/>
        </w:rPr>
        <w:t>DO NOT</w:t>
      </w:r>
      <w:r w:rsidRPr="00D80D96">
        <w:rPr>
          <w:rFonts w:ascii="Cambria" w:eastAsia="Calibri" w:hAnsi="Cambria"/>
          <w:kern w:val="0"/>
          <w:sz w:val="22"/>
          <w:szCs w:val="22"/>
        </w:rPr>
        <w:t xml:space="preserve"> remove Cash from the envelopes as has been done in previous years. Letter Concepts will process cash</w:t>
      </w:r>
      <w:r w:rsidR="004C10B1">
        <w:rPr>
          <w:rFonts w:ascii="Cambria" w:eastAsia="Calibri" w:hAnsi="Cambria"/>
          <w:kern w:val="0"/>
          <w:sz w:val="22"/>
          <w:szCs w:val="22"/>
        </w:rPr>
        <w:t xml:space="preserve"> securely</w:t>
      </w:r>
      <w:r w:rsidRPr="00D80D96">
        <w:rPr>
          <w:rFonts w:ascii="Cambria" w:eastAsia="Calibri" w:hAnsi="Cambria"/>
          <w:kern w:val="0"/>
          <w:sz w:val="22"/>
          <w:szCs w:val="22"/>
        </w:rPr>
        <w:t>.</w:t>
      </w:r>
    </w:p>
    <w:p w14:paraId="7FF25E37" w14:textId="77777777" w:rsidR="004F3E3D" w:rsidRDefault="004F3E3D">
      <w:pPr>
        <w:pStyle w:val="ListParagraph"/>
        <w:spacing w:after="0" w:line="240" w:lineRule="auto"/>
        <w:rPr>
          <w:rFonts w:ascii="Cambria" w:hAnsi="Cambria"/>
        </w:rPr>
      </w:pPr>
    </w:p>
    <w:p w14:paraId="1DEDE534" w14:textId="784E9A08" w:rsidR="004F3E3D" w:rsidRPr="00D80D96" w:rsidRDefault="004F3E3D">
      <w:pPr>
        <w:pStyle w:val="ListParagraph"/>
        <w:spacing w:after="0" w:line="240" w:lineRule="auto"/>
        <w:rPr>
          <w:rFonts w:ascii="Cambria" w:hAnsi="Cambria"/>
        </w:rPr>
      </w:pPr>
      <w:r w:rsidRPr="004F3E3D">
        <w:rPr>
          <w:rFonts w:ascii="Cambria" w:hAnsi="Cambria"/>
          <w:b/>
          <w:bCs/>
        </w:rPr>
        <w:t>IF POSSIBLE</w:t>
      </w:r>
      <w:r>
        <w:rPr>
          <w:rFonts w:ascii="Cambria" w:hAnsi="Cambria"/>
        </w:rPr>
        <w:t xml:space="preserve">, please look up and write DUIDs on the front of each envelope that you have been able to identify without opening the envelope. Parishioners are asked during the in-pew to clearly write their names, addresses, and parish on the front of the envelope, so that information may be present. </w:t>
      </w:r>
      <w:r w:rsidRPr="004F3E3D">
        <w:rPr>
          <w:rFonts w:ascii="Cambria" w:hAnsi="Cambria"/>
          <w:i/>
          <w:iCs/>
        </w:rPr>
        <w:t>You may also stamp or write your parish name and city on each envelope or place a sheet of paper with your parish name and city in the package you mail to further ensure accuracy.</w:t>
      </w:r>
    </w:p>
    <w:p w14:paraId="4B54852C" w14:textId="77777777" w:rsidR="00841E24" w:rsidRPr="00D80D96" w:rsidRDefault="00841E24">
      <w:pPr>
        <w:pStyle w:val="ListParagraph"/>
        <w:spacing w:after="0" w:line="240" w:lineRule="auto"/>
        <w:rPr>
          <w:rFonts w:ascii="Cambria" w:eastAsia="Calibri" w:hAnsi="Cambria"/>
          <w:kern w:val="0"/>
          <w:sz w:val="22"/>
          <w:szCs w:val="22"/>
        </w:rPr>
      </w:pPr>
    </w:p>
    <w:p w14:paraId="09D7C78D" w14:textId="3F74E8AF" w:rsidR="007B0F06" w:rsidRDefault="00000000" w:rsidP="00444270">
      <w:pPr>
        <w:pStyle w:val="ListParagraph"/>
        <w:spacing w:after="0" w:line="240" w:lineRule="auto"/>
        <w:rPr>
          <w:rFonts w:ascii="Cambria" w:eastAsia="Calibri" w:hAnsi="Cambria"/>
          <w:kern w:val="0"/>
          <w:sz w:val="22"/>
          <w:szCs w:val="22"/>
        </w:rPr>
      </w:pPr>
      <w:r w:rsidRPr="00D80D96">
        <w:rPr>
          <w:rFonts w:ascii="Cambria" w:eastAsia="Calibri" w:hAnsi="Cambria"/>
          <w:b/>
          <w:bCs/>
          <w:kern w:val="0"/>
          <w:sz w:val="22"/>
          <w:szCs w:val="22"/>
        </w:rPr>
        <w:t>DO</w:t>
      </w:r>
      <w:r w:rsidRPr="00D80D96">
        <w:rPr>
          <w:rFonts w:ascii="Cambria" w:eastAsia="Calibri" w:hAnsi="Cambria"/>
          <w:kern w:val="0"/>
          <w:sz w:val="22"/>
          <w:szCs w:val="22"/>
        </w:rPr>
        <w:t xml:space="preserve"> </w:t>
      </w:r>
      <w:r w:rsidR="004C10B1">
        <w:rPr>
          <w:rFonts w:ascii="Cambria" w:eastAsia="Calibri" w:hAnsi="Cambria"/>
          <w:kern w:val="0"/>
          <w:sz w:val="22"/>
          <w:szCs w:val="22"/>
        </w:rPr>
        <w:t>place</w:t>
      </w:r>
      <w:r w:rsidRPr="00D80D96">
        <w:rPr>
          <w:rFonts w:ascii="Cambria" w:eastAsia="Calibri" w:hAnsi="Cambria"/>
          <w:kern w:val="0"/>
          <w:sz w:val="22"/>
          <w:szCs w:val="22"/>
        </w:rPr>
        <w:t xml:space="preserve"> </w:t>
      </w:r>
      <w:r w:rsidR="004A7D2B">
        <w:rPr>
          <w:rFonts w:ascii="Cambria" w:eastAsia="Calibri" w:hAnsi="Cambria"/>
          <w:kern w:val="0"/>
          <w:sz w:val="22"/>
          <w:szCs w:val="22"/>
        </w:rPr>
        <w:t xml:space="preserve">ALL filled </w:t>
      </w:r>
      <w:r w:rsidR="004C10B1">
        <w:rPr>
          <w:rFonts w:ascii="Cambria" w:eastAsia="Calibri" w:hAnsi="Cambria"/>
          <w:kern w:val="0"/>
          <w:sz w:val="22"/>
          <w:szCs w:val="22"/>
        </w:rPr>
        <w:t xml:space="preserve">in-pew </w:t>
      </w:r>
      <w:r w:rsidRPr="00D80D96">
        <w:rPr>
          <w:rFonts w:ascii="Cambria" w:eastAsia="Calibri" w:hAnsi="Cambria"/>
          <w:kern w:val="0"/>
          <w:sz w:val="22"/>
          <w:szCs w:val="22"/>
        </w:rPr>
        <w:t xml:space="preserve">envelopes in </w:t>
      </w:r>
      <w:r w:rsidR="007B0F06">
        <w:rPr>
          <w:rFonts w:ascii="Cambria" w:eastAsia="Calibri" w:hAnsi="Cambria"/>
          <w:kern w:val="0"/>
          <w:sz w:val="22"/>
          <w:szCs w:val="22"/>
        </w:rPr>
        <w:t xml:space="preserve">secure </w:t>
      </w:r>
      <w:r w:rsidR="004C10B1">
        <w:rPr>
          <w:rFonts w:ascii="Cambria" w:eastAsia="Calibri" w:hAnsi="Cambria"/>
          <w:kern w:val="0"/>
          <w:sz w:val="22"/>
          <w:szCs w:val="22"/>
        </w:rPr>
        <w:t xml:space="preserve">mailing </w:t>
      </w:r>
      <w:r w:rsidR="007B0F06">
        <w:rPr>
          <w:rFonts w:ascii="Cambria" w:eastAsia="Calibri" w:hAnsi="Cambria"/>
          <w:kern w:val="0"/>
          <w:sz w:val="22"/>
          <w:szCs w:val="22"/>
        </w:rPr>
        <w:t>envelopes</w:t>
      </w:r>
      <w:r w:rsidR="004C10B1">
        <w:rPr>
          <w:rFonts w:ascii="Cambria" w:eastAsia="Calibri" w:hAnsi="Cambria"/>
          <w:kern w:val="0"/>
          <w:sz w:val="22"/>
          <w:szCs w:val="22"/>
        </w:rPr>
        <w:t xml:space="preserve"> or boxes</w:t>
      </w:r>
      <w:r w:rsidR="007B0F06">
        <w:rPr>
          <w:rFonts w:ascii="Cambria" w:eastAsia="Calibri" w:hAnsi="Cambria"/>
          <w:kern w:val="0"/>
          <w:sz w:val="22"/>
          <w:szCs w:val="22"/>
        </w:rPr>
        <w:t xml:space="preserve"> and </w:t>
      </w:r>
      <w:r w:rsidR="004C10B1">
        <w:rPr>
          <w:rFonts w:ascii="Cambria" w:eastAsia="Calibri" w:hAnsi="Cambria"/>
          <w:kern w:val="0"/>
          <w:sz w:val="22"/>
          <w:szCs w:val="22"/>
        </w:rPr>
        <w:t>send</w:t>
      </w:r>
      <w:r w:rsidR="002A4D53">
        <w:rPr>
          <w:rFonts w:ascii="Cambria" w:eastAsia="Calibri" w:hAnsi="Cambria"/>
          <w:kern w:val="0"/>
          <w:sz w:val="22"/>
          <w:szCs w:val="22"/>
        </w:rPr>
        <w:t xml:space="preserve"> via</w:t>
      </w:r>
      <w:r w:rsidR="007B0F06">
        <w:rPr>
          <w:rFonts w:ascii="Cambria" w:eastAsia="Calibri" w:hAnsi="Cambria"/>
          <w:kern w:val="0"/>
          <w:sz w:val="22"/>
          <w:szCs w:val="22"/>
        </w:rPr>
        <w:t xml:space="preserve"> </w:t>
      </w:r>
      <w:r w:rsidR="007B0F06" w:rsidRPr="007B0F06">
        <w:rPr>
          <w:rFonts w:ascii="Cambria" w:eastAsia="Calibri" w:hAnsi="Cambria"/>
          <w:b/>
          <w:bCs/>
          <w:kern w:val="0"/>
          <w:sz w:val="22"/>
          <w:szCs w:val="22"/>
        </w:rPr>
        <w:t>USPS</w:t>
      </w:r>
      <w:r w:rsidR="007B0F06">
        <w:rPr>
          <w:rFonts w:ascii="Cambria" w:eastAsia="Calibri" w:hAnsi="Cambria"/>
          <w:kern w:val="0"/>
          <w:sz w:val="22"/>
          <w:szCs w:val="22"/>
        </w:rPr>
        <w:t xml:space="preserve"> </w:t>
      </w:r>
      <w:r w:rsidR="007B0F06" w:rsidRPr="007B0F06">
        <w:rPr>
          <w:rFonts w:ascii="Cambria" w:eastAsia="Calibri" w:hAnsi="Cambria"/>
          <w:i/>
          <w:iCs/>
          <w:kern w:val="0"/>
          <w:sz w:val="22"/>
          <w:szCs w:val="22"/>
          <w:u w:val="single"/>
        </w:rPr>
        <w:t>Priority Mail Express</w:t>
      </w:r>
      <w:r w:rsidR="002A4D53">
        <w:rPr>
          <w:rFonts w:ascii="Cambria" w:eastAsia="Calibri" w:hAnsi="Cambria"/>
          <w:i/>
          <w:iCs/>
          <w:kern w:val="0"/>
          <w:sz w:val="22"/>
          <w:szCs w:val="22"/>
          <w:u w:val="single"/>
        </w:rPr>
        <w:t>,</w:t>
      </w:r>
      <w:r w:rsidR="002A4D53" w:rsidRPr="002A4D53">
        <w:rPr>
          <w:rFonts w:ascii="Cambria" w:eastAsia="Calibri" w:hAnsi="Cambria"/>
          <w:i/>
          <w:iCs/>
          <w:kern w:val="0"/>
          <w:sz w:val="22"/>
          <w:szCs w:val="22"/>
        </w:rPr>
        <w:t xml:space="preserve"> </w:t>
      </w:r>
      <w:r w:rsidR="002A4D53">
        <w:rPr>
          <w:rFonts w:ascii="Cambria" w:eastAsia="Calibri" w:hAnsi="Cambria"/>
          <w:i/>
          <w:iCs/>
          <w:kern w:val="0"/>
          <w:sz w:val="22"/>
          <w:szCs w:val="22"/>
          <w:u w:val="single"/>
        </w:rPr>
        <w:t>Priority Mail,</w:t>
      </w:r>
      <w:r w:rsidR="007B0F06" w:rsidRPr="002A4D53">
        <w:rPr>
          <w:rFonts w:ascii="Cambria" w:eastAsia="Calibri" w:hAnsi="Cambria"/>
          <w:kern w:val="0"/>
          <w:sz w:val="22"/>
          <w:szCs w:val="22"/>
        </w:rPr>
        <w:t xml:space="preserve"> </w:t>
      </w:r>
      <w:r w:rsidR="007B0F06">
        <w:rPr>
          <w:rFonts w:ascii="Cambria" w:eastAsia="Calibri" w:hAnsi="Cambria"/>
          <w:kern w:val="0"/>
          <w:sz w:val="22"/>
          <w:szCs w:val="22"/>
        </w:rPr>
        <w:t xml:space="preserve">or </w:t>
      </w:r>
      <w:r w:rsidR="007B0F06" w:rsidRPr="007B0F06">
        <w:rPr>
          <w:rFonts w:ascii="Cambria" w:eastAsia="Calibri" w:hAnsi="Cambria"/>
          <w:i/>
          <w:iCs/>
          <w:kern w:val="0"/>
          <w:sz w:val="22"/>
          <w:szCs w:val="22"/>
          <w:u w:val="single"/>
        </w:rPr>
        <w:t>First-Class Mail</w:t>
      </w:r>
      <w:r w:rsidR="007B0F06" w:rsidRPr="007B0F06">
        <w:rPr>
          <w:rFonts w:ascii="Cambria" w:eastAsia="Calibri" w:hAnsi="Cambria"/>
          <w:kern w:val="0"/>
          <w:sz w:val="22"/>
          <w:szCs w:val="22"/>
        </w:rPr>
        <w:t xml:space="preserve"> </w:t>
      </w:r>
      <w:r w:rsidR="007B0F06">
        <w:rPr>
          <w:rFonts w:ascii="Cambria" w:eastAsia="Calibri" w:hAnsi="Cambria"/>
          <w:kern w:val="0"/>
          <w:sz w:val="22"/>
          <w:szCs w:val="22"/>
        </w:rPr>
        <w:t>to Cathedral Letter Concepts here:</w:t>
      </w:r>
    </w:p>
    <w:p w14:paraId="00DDBC26" w14:textId="77777777" w:rsidR="007B0F06" w:rsidRDefault="007B0F06" w:rsidP="00444270">
      <w:pPr>
        <w:pStyle w:val="ListParagraph"/>
        <w:spacing w:after="0" w:line="240" w:lineRule="auto"/>
        <w:rPr>
          <w:rFonts w:ascii="Cambria" w:eastAsia="Calibri" w:hAnsi="Cambria"/>
          <w:kern w:val="0"/>
          <w:sz w:val="22"/>
          <w:szCs w:val="22"/>
        </w:rPr>
      </w:pPr>
    </w:p>
    <w:p w14:paraId="4F056738" w14:textId="4F33B840" w:rsidR="007B0F06" w:rsidRPr="007B0F06" w:rsidRDefault="007B0F06" w:rsidP="007B0F06">
      <w:pPr>
        <w:spacing w:after="0" w:line="240" w:lineRule="auto"/>
        <w:ind w:left="1080"/>
        <w:rPr>
          <w:rFonts w:ascii="Cambria" w:eastAsia="Calibri" w:hAnsi="Cambria"/>
          <w:b/>
          <w:bCs/>
          <w:kern w:val="0"/>
          <w:sz w:val="22"/>
          <w:szCs w:val="22"/>
        </w:rPr>
      </w:pPr>
      <w:r w:rsidRPr="007B0F06">
        <w:rPr>
          <w:rFonts w:ascii="Cambria" w:eastAsia="Calibri" w:hAnsi="Cambria"/>
          <w:b/>
          <w:bCs/>
          <w:kern w:val="0"/>
          <w:sz w:val="22"/>
          <w:szCs w:val="22"/>
        </w:rPr>
        <w:t>Cathedral Letter Concepts</w:t>
      </w:r>
    </w:p>
    <w:p w14:paraId="6D934779" w14:textId="27C0634C" w:rsidR="007B0F06" w:rsidRPr="007B0F06" w:rsidRDefault="007B0F06" w:rsidP="007B0F06">
      <w:pPr>
        <w:spacing w:after="0" w:line="240" w:lineRule="auto"/>
        <w:ind w:left="1080"/>
        <w:rPr>
          <w:rFonts w:ascii="Cambria" w:eastAsia="Calibri" w:hAnsi="Cambria"/>
          <w:b/>
          <w:bCs/>
          <w:kern w:val="0"/>
          <w:sz w:val="22"/>
          <w:szCs w:val="22"/>
        </w:rPr>
      </w:pPr>
      <w:r w:rsidRPr="007B0F06">
        <w:rPr>
          <w:rFonts w:ascii="Cambria" w:eastAsia="Calibri" w:hAnsi="Cambria"/>
          <w:b/>
          <w:bCs/>
          <w:kern w:val="0"/>
          <w:sz w:val="22"/>
          <w:szCs w:val="22"/>
        </w:rPr>
        <w:t>P.O. Box 458</w:t>
      </w:r>
    </w:p>
    <w:p w14:paraId="23CF231D" w14:textId="461012FD" w:rsidR="007B0F06" w:rsidRDefault="007B0F06" w:rsidP="007B0F06">
      <w:pPr>
        <w:spacing w:after="0" w:line="240" w:lineRule="auto"/>
        <w:ind w:left="1080"/>
        <w:rPr>
          <w:rFonts w:ascii="Cambria" w:eastAsia="Calibri" w:hAnsi="Cambria"/>
          <w:b/>
          <w:bCs/>
          <w:kern w:val="0"/>
          <w:sz w:val="22"/>
          <w:szCs w:val="22"/>
        </w:rPr>
      </w:pPr>
      <w:r w:rsidRPr="007B0F06">
        <w:rPr>
          <w:rFonts w:ascii="Cambria" w:eastAsia="Calibri" w:hAnsi="Cambria"/>
          <w:b/>
          <w:bCs/>
          <w:kern w:val="0"/>
          <w:sz w:val="22"/>
          <w:szCs w:val="22"/>
        </w:rPr>
        <w:t>Kensington, CT 06037-0458</w:t>
      </w:r>
    </w:p>
    <w:p w14:paraId="14ADBB8D" w14:textId="77777777" w:rsidR="00F13677" w:rsidRDefault="00F13677" w:rsidP="00F13677">
      <w:pPr>
        <w:spacing w:after="0" w:line="240" w:lineRule="auto"/>
        <w:rPr>
          <w:rFonts w:ascii="Cambria" w:eastAsia="Calibri" w:hAnsi="Cambria"/>
          <w:b/>
          <w:bCs/>
          <w:kern w:val="0"/>
          <w:sz w:val="22"/>
          <w:szCs w:val="22"/>
        </w:rPr>
      </w:pPr>
    </w:p>
    <w:p w14:paraId="61D2C9CC" w14:textId="77777777" w:rsidR="00F13677" w:rsidRDefault="00F13677" w:rsidP="007B0F06">
      <w:pPr>
        <w:spacing w:after="0" w:line="240" w:lineRule="auto"/>
        <w:ind w:left="1080"/>
        <w:rPr>
          <w:rFonts w:ascii="Cambria" w:eastAsia="Calibri" w:hAnsi="Cambria"/>
          <w:b/>
          <w:bCs/>
          <w:kern w:val="0"/>
          <w:sz w:val="22"/>
          <w:szCs w:val="22"/>
        </w:rPr>
      </w:pPr>
    </w:p>
    <w:p w14:paraId="4D394472" w14:textId="77777777" w:rsidR="00F13677" w:rsidRPr="00F13677" w:rsidRDefault="00F13677" w:rsidP="00F13677">
      <w:pPr>
        <w:spacing w:after="0" w:line="240" w:lineRule="auto"/>
        <w:rPr>
          <w:rFonts w:ascii="Cambria" w:eastAsia="Calibri" w:hAnsi="Cambria"/>
          <w:b/>
          <w:bCs/>
          <w:kern w:val="0"/>
          <w:sz w:val="22"/>
          <w:szCs w:val="22"/>
        </w:rPr>
      </w:pPr>
      <w:r w:rsidRPr="00F13677">
        <w:rPr>
          <w:rFonts w:ascii="Cambria" w:eastAsia="Calibri" w:hAnsi="Cambria"/>
          <w:b/>
          <w:bCs/>
          <w:kern w:val="0"/>
          <w:sz w:val="22"/>
          <w:szCs w:val="22"/>
        </w:rPr>
        <w:t>If you have any questions or concerns, please do not hesitate to contact Emeline McKeown, Director of Annual Appeals (</w:t>
      </w:r>
      <w:hyperlink r:id="rId7" w:history="1">
        <w:r w:rsidRPr="00F13677">
          <w:rPr>
            <w:rStyle w:val="Hyperlink"/>
            <w:rFonts w:ascii="Cambria" w:eastAsia="Calibri" w:hAnsi="Cambria"/>
            <w:b/>
            <w:bCs/>
            <w:kern w:val="0"/>
            <w:sz w:val="22"/>
            <w:szCs w:val="22"/>
          </w:rPr>
          <w:t>Emckeown@dosp.org</w:t>
        </w:r>
      </w:hyperlink>
      <w:r w:rsidRPr="00F13677">
        <w:rPr>
          <w:rFonts w:ascii="Cambria" w:eastAsia="Calibri" w:hAnsi="Cambria"/>
          <w:b/>
          <w:bCs/>
          <w:kern w:val="0"/>
          <w:sz w:val="22"/>
          <w:szCs w:val="22"/>
        </w:rPr>
        <w:t>).</w:t>
      </w:r>
    </w:p>
    <w:p w14:paraId="5480B51D" w14:textId="77777777" w:rsidR="00F13677" w:rsidRPr="007B0F06" w:rsidRDefault="00F13677" w:rsidP="007B0F06">
      <w:pPr>
        <w:spacing w:after="0" w:line="240" w:lineRule="auto"/>
        <w:ind w:left="1080"/>
        <w:rPr>
          <w:rFonts w:ascii="Cambria" w:eastAsia="Calibri" w:hAnsi="Cambria"/>
          <w:b/>
          <w:bCs/>
          <w:kern w:val="0"/>
          <w:sz w:val="22"/>
          <w:szCs w:val="22"/>
        </w:rPr>
      </w:pPr>
    </w:p>
    <w:p w14:paraId="353CB257" w14:textId="77777777" w:rsidR="00841E24" w:rsidRPr="00D80D96" w:rsidRDefault="00841E24">
      <w:pPr>
        <w:spacing w:after="200"/>
        <w:rPr>
          <w:rFonts w:ascii="Cambria" w:eastAsia="Calibri" w:hAnsi="Cambria"/>
          <w:kern w:val="0"/>
          <w:sz w:val="22"/>
          <w:szCs w:val="22"/>
        </w:rPr>
      </w:pPr>
    </w:p>
    <w:p w14:paraId="74928EF1" w14:textId="77777777" w:rsidR="00841E24" w:rsidRPr="00D80D96" w:rsidRDefault="00841E24">
      <w:pPr>
        <w:spacing w:after="200"/>
        <w:rPr>
          <w:rFonts w:ascii="Cambria" w:eastAsia="Calibri" w:hAnsi="Cambria"/>
          <w:kern w:val="0"/>
          <w:sz w:val="22"/>
          <w:szCs w:val="22"/>
        </w:rPr>
      </w:pPr>
    </w:p>
    <w:sectPr w:rsidR="00841E24" w:rsidRPr="00D80D96" w:rsidSect="00D80D96">
      <w:headerReference w:type="default" r:id="rId8"/>
      <w:footerReference w:type="default" r:id="rId9"/>
      <w:pgSz w:w="12240" w:h="15840"/>
      <w:pgMar w:top="1440" w:right="1440" w:bottom="1440" w:left="1440" w:header="14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3CD19" w14:textId="77777777" w:rsidR="00DA0B66" w:rsidRDefault="00DA0B66">
      <w:pPr>
        <w:spacing w:after="0" w:line="240" w:lineRule="auto"/>
      </w:pPr>
      <w:r>
        <w:separator/>
      </w:r>
    </w:p>
  </w:endnote>
  <w:endnote w:type="continuationSeparator" w:id="0">
    <w:p w14:paraId="4F0D2567" w14:textId="77777777" w:rsidR="00DA0B66" w:rsidRDefault="00DA0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1795512223"/>
      <w:docPartObj>
        <w:docPartGallery w:val="Page Numbers (Bottom of Page)"/>
        <w:docPartUnique/>
      </w:docPartObj>
    </w:sdtPr>
    <w:sdtContent>
      <w:sdt>
        <w:sdtPr>
          <w:rPr>
            <w:rFonts w:ascii="Cambria" w:hAnsi="Cambria"/>
          </w:rPr>
          <w:id w:val="-1769616900"/>
          <w:docPartObj>
            <w:docPartGallery w:val="Page Numbers (Top of Page)"/>
            <w:docPartUnique/>
          </w:docPartObj>
        </w:sdtPr>
        <w:sdtContent>
          <w:p w14:paraId="2C068FF5" w14:textId="1E98B08E" w:rsidR="00D80D96" w:rsidRPr="00D80D96" w:rsidRDefault="00D80D96">
            <w:pPr>
              <w:pStyle w:val="Footer"/>
              <w:jc w:val="right"/>
              <w:rPr>
                <w:rFonts w:ascii="Cambria" w:hAnsi="Cambria"/>
              </w:rPr>
            </w:pPr>
            <w:r w:rsidRPr="00D80D96">
              <w:rPr>
                <w:rFonts w:ascii="Cambria" w:hAnsi="Cambria"/>
              </w:rPr>
              <w:t xml:space="preserve">Page </w:t>
            </w:r>
            <w:r w:rsidRPr="00D80D96">
              <w:rPr>
                <w:rFonts w:ascii="Cambria" w:hAnsi="Cambria"/>
                <w:b/>
                <w:bCs/>
              </w:rPr>
              <w:fldChar w:fldCharType="begin"/>
            </w:r>
            <w:r w:rsidRPr="00D80D96">
              <w:rPr>
                <w:rFonts w:ascii="Cambria" w:hAnsi="Cambria"/>
                <w:b/>
                <w:bCs/>
              </w:rPr>
              <w:instrText xml:space="preserve"> PAGE </w:instrText>
            </w:r>
            <w:r w:rsidRPr="00D80D96">
              <w:rPr>
                <w:rFonts w:ascii="Cambria" w:hAnsi="Cambria"/>
                <w:b/>
                <w:bCs/>
              </w:rPr>
              <w:fldChar w:fldCharType="separate"/>
            </w:r>
            <w:r w:rsidRPr="00D80D96">
              <w:rPr>
                <w:rFonts w:ascii="Cambria" w:hAnsi="Cambria"/>
                <w:b/>
                <w:bCs/>
                <w:noProof/>
              </w:rPr>
              <w:t>2</w:t>
            </w:r>
            <w:r w:rsidRPr="00D80D96">
              <w:rPr>
                <w:rFonts w:ascii="Cambria" w:hAnsi="Cambria"/>
                <w:b/>
                <w:bCs/>
              </w:rPr>
              <w:fldChar w:fldCharType="end"/>
            </w:r>
            <w:r w:rsidRPr="00D80D96">
              <w:rPr>
                <w:rFonts w:ascii="Cambria" w:hAnsi="Cambria"/>
              </w:rPr>
              <w:t xml:space="preserve"> of </w:t>
            </w:r>
            <w:r w:rsidRPr="00D80D96">
              <w:rPr>
                <w:rFonts w:ascii="Cambria" w:hAnsi="Cambria"/>
                <w:b/>
                <w:bCs/>
              </w:rPr>
              <w:fldChar w:fldCharType="begin"/>
            </w:r>
            <w:r w:rsidRPr="00D80D96">
              <w:rPr>
                <w:rFonts w:ascii="Cambria" w:hAnsi="Cambria"/>
                <w:b/>
                <w:bCs/>
              </w:rPr>
              <w:instrText xml:space="preserve"> NUMPAGES  </w:instrText>
            </w:r>
            <w:r w:rsidRPr="00D80D96">
              <w:rPr>
                <w:rFonts w:ascii="Cambria" w:hAnsi="Cambria"/>
                <w:b/>
                <w:bCs/>
              </w:rPr>
              <w:fldChar w:fldCharType="separate"/>
            </w:r>
            <w:r w:rsidRPr="00D80D96">
              <w:rPr>
                <w:rFonts w:ascii="Cambria" w:hAnsi="Cambria"/>
                <w:b/>
                <w:bCs/>
                <w:noProof/>
              </w:rPr>
              <w:t>2</w:t>
            </w:r>
            <w:r w:rsidRPr="00D80D96">
              <w:rPr>
                <w:rFonts w:ascii="Cambria" w:hAnsi="Cambria"/>
                <w:b/>
                <w:bCs/>
              </w:rPr>
              <w:fldChar w:fldCharType="end"/>
            </w:r>
          </w:p>
        </w:sdtContent>
      </w:sdt>
    </w:sdtContent>
  </w:sdt>
  <w:p w14:paraId="02CF0084" w14:textId="77777777" w:rsidR="00D80D96" w:rsidRPr="00D80D96" w:rsidRDefault="00D80D96">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AABA7" w14:textId="77777777" w:rsidR="00DA0B66" w:rsidRDefault="00DA0B66">
      <w:pPr>
        <w:spacing w:after="0" w:line="240" w:lineRule="auto"/>
      </w:pPr>
      <w:r>
        <w:rPr>
          <w:color w:val="000000"/>
        </w:rPr>
        <w:separator/>
      </w:r>
    </w:p>
  </w:footnote>
  <w:footnote w:type="continuationSeparator" w:id="0">
    <w:p w14:paraId="74D4621E" w14:textId="77777777" w:rsidR="00DA0B66" w:rsidRDefault="00DA0B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CBB5" w14:textId="77777777" w:rsidR="00D80D96" w:rsidRDefault="00D80D96" w:rsidP="00D80D96">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5E9B1AA6" wp14:editId="7F5A3BCD">
              <wp:simplePos x="0" y="0"/>
              <wp:positionH relativeFrom="page">
                <wp:posOffset>1356360</wp:posOffset>
              </wp:positionH>
              <wp:positionV relativeFrom="page">
                <wp:posOffset>487680</wp:posOffset>
              </wp:positionV>
              <wp:extent cx="5044440" cy="495300"/>
              <wp:effectExtent l="0" t="0" r="0" b="0"/>
              <wp:wrapNone/>
              <wp:docPr id="144982485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4440" cy="495300"/>
                      </a:xfrm>
                      <a:prstGeom prst="rect">
                        <a:avLst/>
                      </a:prstGeom>
                    </wps:spPr>
                    <wps:txbx>
                      <w:txbxContent>
                        <w:p w14:paraId="70585236" w14:textId="77777777" w:rsidR="00D80D96" w:rsidRPr="00415D23" w:rsidRDefault="00D80D96" w:rsidP="00D80D96">
                          <w:pPr>
                            <w:spacing w:line="247" w:lineRule="exact"/>
                            <w:ind w:left="20"/>
                            <w:rPr>
                              <w:rFonts w:ascii="Palatino Linotype"/>
                              <w:b/>
                              <w:i/>
                              <w:sz w:val="28"/>
                              <w:szCs w:val="28"/>
                            </w:rPr>
                          </w:pPr>
                          <w:r w:rsidRPr="00415D23">
                            <w:rPr>
                              <w:rFonts w:ascii="Palatino Linotype"/>
                              <w:b/>
                              <w:i/>
                              <w:sz w:val="28"/>
                              <w:szCs w:val="28"/>
                              <w:u w:val="single"/>
                            </w:rPr>
                            <w:t>Catholic Diocese of S</w:t>
                          </w:r>
                          <w:r>
                            <w:rPr>
                              <w:rFonts w:ascii="Palatino Linotype"/>
                              <w:b/>
                              <w:i/>
                              <w:sz w:val="28"/>
                              <w:szCs w:val="28"/>
                              <w:u w:val="single"/>
                            </w:rPr>
                            <w:t>aint</w:t>
                          </w:r>
                          <w:r w:rsidRPr="00415D23">
                            <w:rPr>
                              <w:rFonts w:ascii="Palatino Linotype"/>
                              <w:b/>
                              <w:i/>
                              <w:sz w:val="28"/>
                              <w:szCs w:val="28"/>
                              <w:u w:val="single"/>
                            </w:rPr>
                            <w:t xml:space="preserve"> Petersburg</w:t>
                          </w:r>
                        </w:p>
                        <w:p w14:paraId="0756C44D" w14:textId="77777777" w:rsidR="00D80D96" w:rsidRPr="00415D23" w:rsidRDefault="00D80D96" w:rsidP="00D80D96">
                          <w:pPr>
                            <w:spacing w:before="22"/>
                            <w:ind w:left="1395"/>
                            <w:rPr>
                              <w:rFonts w:ascii="Palatino Linotype"/>
                              <w:b/>
                              <w:i/>
                              <w:sz w:val="28"/>
                              <w:szCs w:val="28"/>
                            </w:rPr>
                          </w:pPr>
                          <w:r w:rsidRPr="00415D23">
                            <w:rPr>
                              <w:rFonts w:ascii="Palatino Linotype"/>
                              <w:b/>
                              <w:i/>
                              <w:sz w:val="28"/>
                              <w:szCs w:val="28"/>
                            </w:rPr>
                            <w:t>Office</w:t>
                          </w:r>
                          <w:r w:rsidRPr="00415D23">
                            <w:rPr>
                              <w:rFonts w:ascii="Palatino Linotype"/>
                              <w:b/>
                              <w:i/>
                              <w:spacing w:val="-4"/>
                              <w:sz w:val="28"/>
                              <w:szCs w:val="28"/>
                            </w:rPr>
                            <w:t xml:space="preserve"> </w:t>
                          </w:r>
                          <w:r w:rsidRPr="00415D23">
                            <w:rPr>
                              <w:rFonts w:ascii="Palatino Linotype"/>
                              <w:b/>
                              <w:i/>
                              <w:sz w:val="28"/>
                              <w:szCs w:val="28"/>
                            </w:rPr>
                            <w:t>of</w:t>
                          </w:r>
                          <w:r w:rsidRPr="00415D23">
                            <w:rPr>
                              <w:rFonts w:ascii="Palatino Linotype"/>
                              <w:b/>
                              <w:i/>
                              <w:spacing w:val="-3"/>
                              <w:sz w:val="28"/>
                              <w:szCs w:val="28"/>
                            </w:rPr>
                            <w:t xml:space="preserve"> </w:t>
                          </w:r>
                          <w:r w:rsidRPr="00415D23">
                            <w:rPr>
                              <w:rFonts w:ascii="Palatino Linotype"/>
                              <w:b/>
                              <w:i/>
                              <w:spacing w:val="-2"/>
                              <w:sz w:val="28"/>
                              <w:szCs w:val="28"/>
                            </w:rPr>
                            <w:t>Development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E9B1AA6" id="_x0000_t202" coordsize="21600,21600" o:spt="202" path="m,l,21600r21600,l21600,xe">
              <v:stroke joinstyle="miter"/>
              <v:path gradientshapeok="t" o:connecttype="rect"/>
            </v:shapetype>
            <v:shape id="Textbox 3" o:spid="_x0000_s1026" type="#_x0000_t202" style="position:absolute;margin-left:106.8pt;margin-top:38.4pt;width:397.2pt;height:3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" filled="f" stroked="f">
              <v:textbox inset="0,0,0,0">
                <w:txbxContent>
                  <w:p w14:paraId="70585236" w14:textId="77777777" w:rsidR="00D80D96" w:rsidRPr="00415D23" w:rsidRDefault="00D80D96" w:rsidP="00D80D96">
                    <w:pPr>
                      <w:spacing w:line="247" w:lineRule="exact"/>
                      <w:ind w:left="20"/>
                      <w:rPr>
                        <w:rFonts w:ascii="Palatino Linotype"/>
                        <w:b/>
                        <w:i/>
                        <w:sz w:val="28"/>
                        <w:szCs w:val="28"/>
                      </w:rPr>
                    </w:pPr>
                    <w:r w:rsidRPr="00415D23">
                      <w:rPr>
                        <w:rFonts w:ascii="Palatino Linotype"/>
                        <w:b/>
                        <w:i/>
                        <w:sz w:val="28"/>
                        <w:szCs w:val="28"/>
                        <w:u w:val="single"/>
                      </w:rPr>
                      <w:t>Catholic Diocese of S</w:t>
                    </w:r>
                    <w:r>
                      <w:rPr>
                        <w:rFonts w:ascii="Palatino Linotype"/>
                        <w:b/>
                        <w:i/>
                        <w:sz w:val="28"/>
                        <w:szCs w:val="28"/>
                        <w:u w:val="single"/>
                      </w:rPr>
                      <w:t>aint</w:t>
                    </w:r>
                    <w:r w:rsidRPr="00415D23">
                      <w:rPr>
                        <w:rFonts w:ascii="Palatino Linotype"/>
                        <w:b/>
                        <w:i/>
                        <w:sz w:val="28"/>
                        <w:szCs w:val="28"/>
                        <w:u w:val="single"/>
                      </w:rPr>
                      <w:t xml:space="preserve"> Petersburg</w:t>
                    </w:r>
                  </w:p>
                  <w:p w14:paraId="0756C44D" w14:textId="77777777" w:rsidR="00D80D96" w:rsidRPr="00415D23" w:rsidRDefault="00D80D96" w:rsidP="00D80D96">
                    <w:pPr>
                      <w:spacing w:before="22"/>
                      <w:ind w:left="1395"/>
                      <w:rPr>
                        <w:rFonts w:ascii="Palatino Linotype"/>
                        <w:b/>
                        <w:i/>
                        <w:sz w:val="28"/>
                        <w:szCs w:val="28"/>
                      </w:rPr>
                    </w:pPr>
                    <w:r w:rsidRPr="00415D23">
                      <w:rPr>
                        <w:rFonts w:ascii="Palatino Linotype"/>
                        <w:b/>
                        <w:i/>
                        <w:sz w:val="28"/>
                        <w:szCs w:val="28"/>
                      </w:rPr>
                      <w:t>Office</w:t>
                    </w:r>
                    <w:r w:rsidRPr="00415D23">
                      <w:rPr>
                        <w:rFonts w:ascii="Palatino Linotype"/>
                        <w:b/>
                        <w:i/>
                        <w:spacing w:val="-4"/>
                        <w:sz w:val="28"/>
                        <w:szCs w:val="28"/>
                      </w:rPr>
                      <w:t xml:space="preserve"> </w:t>
                    </w:r>
                    <w:r w:rsidRPr="00415D23">
                      <w:rPr>
                        <w:rFonts w:ascii="Palatino Linotype"/>
                        <w:b/>
                        <w:i/>
                        <w:sz w:val="28"/>
                        <w:szCs w:val="28"/>
                      </w:rPr>
                      <w:t>of</w:t>
                    </w:r>
                    <w:r w:rsidRPr="00415D23">
                      <w:rPr>
                        <w:rFonts w:ascii="Palatino Linotype"/>
                        <w:b/>
                        <w:i/>
                        <w:spacing w:val="-3"/>
                        <w:sz w:val="28"/>
                        <w:szCs w:val="28"/>
                      </w:rPr>
                      <w:t xml:space="preserve"> </w:t>
                    </w:r>
                    <w:r w:rsidRPr="00415D23">
                      <w:rPr>
                        <w:rFonts w:ascii="Palatino Linotype"/>
                        <w:b/>
                        <w:i/>
                        <w:spacing w:val="-2"/>
                        <w:sz w:val="28"/>
                        <w:szCs w:val="28"/>
                      </w:rPr>
                      <w:t>Development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43B51E16" wp14:editId="164FFA27">
              <wp:simplePos x="0" y="0"/>
              <wp:positionH relativeFrom="page">
                <wp:posOffset>466725</wp:posOffset>
              </wp:positionH>
              <wp:positionV relativeFrom="page">
                <wp:posOffset>1077595</wp:posOffset>
              </wp:positionV>
              <wp:extent cx="6817359" cy="1270"/>
              <wp:effectExtent l="0" t="0" r="0" b="0"/>
              <wp:wrapNone/>
              <wp:docPr id="1216362450"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7359" cy="1270"/>
                      </a:xfrm>
                      <a:custGeom>
                        <a:avLst/>
                        <a:gdLst/>
                        <a:ahLst/>
                        <a:cxnLst/>
                        <a:rect l="l" t="t" r="r" b="b"/>
                        <a:pathLst>
                          <a:path w="6817359">
                            <a:moveTo>
                              <a:pt x="0" y="0"/>
                            </a:moveTo>
                            <a:lnTo>
                              <a:pt x="681735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9D73A8" id="Graphic 38" o:spid="_x0000_s1026" style="position:absolute;margin-left:36.75pt;margin-top:84.85pt;width:536.8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6817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" path="m,l6817351,e" filled="f" strokeweight=".25289mm">
              <v:path arrowok="t"/>
              <w10:wrap anchorx="page" anchory="page"/>
            </v:shape>
          </w:pict>
        </mc:Fallback>
      </mc:AlternateContent>
    </w:r>
  </w:p>
  <w:p w14:paraId="361F01F6" w14:textId="2C8C3A75" w:rsidR="00D80D96" w:rsidRDefault="00D80D96" w:rsidP="00D80D96">
    <w:pPr>
      <w:pStyle w:val="Header"/>
    </w:pPr>
    <w:r>
      <w:rPr>
        <w:noProof/>
        <w:sz w:val="20"/>
      </w:rPr>
      <w:drawing>
        <wp:anchor distT="0" distB="0" distL="0" distR="0" simplePos="0" relativeHeight="251659264" behindDoc="1" locked="0" layoutInCell="1" allowOverlap="1" wp14:anchorId="153C5A93" wp14:editId="476B79EA">
          <wp:simplePos x="0" y="0"/>
          <wp:positionH relativeFrom="page">
            <wp:posOffset>723900</wp:posOffset>
          </wp:positionH>
          <wp:positionV relativeFrom="page">
            <wp:posOffset>250190</wp:posOffset>
          </wp:positionV>
          <wp:extent cx="533400" cy="731520"/>
          <wp:effectExtent l="0" t="0" r="0" b="0"/>
          <wp:wrapNone/>
          <wp:docPr id="124729989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7299896" name="Image 2"/>
                  <pic:cNvPicPr/>
                </pic:nvPicPr>
                <pic:blipFill>
                  <a:blip r:embed="rId1">
                    <a:extLst>
                      <a:ext uri="{28A0092B-C50C-407E-A947-70E740481C1C}">
                        <a14:useLocalDpi xmlns:a14="http://schemas.microsoft.com/office/drawing/2010/main" val="0"/>
                      </a:ext>
                    </a:extLst>
                  </a:blip>
                  <a:stretch>
                    <a:fillRect/>
                  </a:stretch>
                </pic:blipFill>
                <pic:spPr>
                  <a:xfrm>
                    <a:off x="0" y="0"/>
                    <a:ext cx="533400" cy="731520"/>
                  </a:xfrm>
                  <a:prstGeom prst="rect">
                    <a:avLst/>
                  </a:prstGeom>
                </pic:spPr>
              </pic:pic>
            </a:graphicData>
          </a:graphic>
          <wp14:sizeRelV relativeFrom="margin">
            <wp14:pctHeight>0</wp14:pctHeight>
          </wp14:sizeRelV>
        </wp:anchor>
      </w:drawing>
    </w:r>
  </w:p>
  <w:p w14:paraId="142A7586" w14:textId="77777777" w:rsidR="00D80D96" w:rsidRDefault="00D80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F98"/>
    <w:multiLevelType w:val="multilevel"/>
    <w:tmpl w:val="3A0E801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13A60A4D"/>
    <w:multiLevelType w:val="multilevel"/>
    <w:tmpl w:val="DB8C26DC"/>
    <w:lvl w:ilvl="0">
      <w:start w:val="1"/>
      <w:numFmt w:val="decimal"/>
      <w:lvlText w:val="%1)"/>
      <w:lvlJc w:val="left"/>
      <w:pPr>
        <w:ind w:left="720" w:hanging="360"/>
      </w:pPr>
      <w:rPr>
        <w:b/>
        <w:bCs/>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5425C4"/>
    <w:multiLevelType w:val="hybridMultilevel"/>
    <w:tmpl w:val="1CC87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29340A"/>
    <w:multiLevelType w:val="multilevel"/>
    <w:tmpl w:val="3FC4B2A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B974FA5"/>
    <w:multiLevelType w:val="hybridMultilevel"/>
    <w:tmpl w:val="9EAA89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C4E19CA"/>
    <w:multiLevelType w:val="hybridMultilevel"/>
    <w:tmpl w:val="468862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20279619">
    <w:abstractNumId w:val="1"/>
  </w:num>
  <w:num w:numId="2" w16cid:durableId="1077900752">
    <w:abstractNumId w:val="0"/>
  </w:num>
  <w:num w:numId="3" w16cid:durableId="1841847562">
    <w:abstractNumId w:val="3"/>
  </w:num>
  <w:num w:numId="4" w16cid:durableId="478614662">
    <w:abstractNumId w:val="5"/>
  </w:num>
  <w:num w:numId="5" w16cid:durableId="1568999168">
    <w:abstractNumId w:val="4"/>
  </w:num>
  <w:num w:numId="6" w16cid:durableId="923346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E24"/>
    <w:rsid w:val="00055A53"/>
    <w:rsid w:val="00077A80"/>
    <w:rsid w:val="00131BDF"/>
    <w:rsid w:val="00247972"/>
    <w:rsid w:val="002A4D53"/>
    <w:rsid w:val="002A58F2"/>
    <w:rsid w:val="00444270"/>
    <w:rsid w:val="004A7D2B"/>
    <w:rsid w:val="004B2D01"/>
    <w:rsid w:val="004C10B1"/>
    <w:rsid w:val="004F3E3D"/>
    <w:rsid w:val="004F45FB"/>
    <w:rsid w:val="006753CF"/>
    <w:rsid w:val="00683356"/>
    <w:rsid w:val="006C4CD2"/>
    <w:rsid w:val="007B0F06"/>
    <w:rsid w:val="007C2008"/>
    <w:rsid w:val="00830CCE"/>
    <w:rsid w:val="00841E24"/>
    <w:rsid w:val="009412CD"/>
    <w:rsid w:val="009B5295"/>
    <w:rsid w:val="00B82D09"/>
    <w:rsid w:val="00D80D96"/>
    <w:rsid w:val="00DA0B66"/>
    <w:rsid w:val="00DF2F61"/>
    <w:rsid w:val="00EB3E33"/>
    <w:rsid w:val="00F00D2D"/>
    <w:rsid w:val="00F13677"/>
    <w:rsid w:val="00FC1596"/>
    <w:rsid w:val="00FF7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B5F11"/>
  <w15:docId w15:val="{CE1314E4-A2DD-0D46-9140-64C3818A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link w:val="HeaderChar"/>
    <w:uiPriority w:val="99"/>
    <w:unhideWhenUsed/>
    <w:rsid w:val="00D80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D96"/>
  </w:style>
  <w:style w:type="paragraph" w:styleId="Footer">
    <w:name w:val="footer"/>
    <w:basedOn w:val="Normal"/>
    <w:link w:val="FooterChar"/>
    <w:uiPriority w:val="99"/>
    <w:unhideWhenUsed/>
    <w:rsid w:val="00D80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D96"/>
  </w:style>
  <w:style w:type="paragraph" w:styleId="BodyText">
    <w:name w:val="Body Text"/>
    <w:basedOn w:val="Normal"/>
    <w:link w:val="BodyTextChar"/>
    <w:uiPriority w:val="1"/>
    <w:qFormat/>
    <w:rsid w:val="00D80D96"/>
    <w:pPr>
      <w:widowControl w:val="0"/>
      <w:suppressAutoHyphens w:val="0"/>
      <w:autoSpaceDE w:val="0"/>
      <w:spacing w:after="0" w:line="240" w:lineRule="auto"/>
    </w:pPr>
    <w:rPr>
      <w:rFonts w:ascii="Cambria" w:eastAsia="Cambria" w:hAnsi="Cambria" w:cs="Cambria"/>
      <w:kern w:val="0"/>
    </w:rPr>
  </w:style>
  <w:style w:type="character" w:customStyle="1" w:styleId="BodyTextChar">
    <w:name w:val="Body Text Char"/>
    <w:basedOn w:val="DefaultParagraphFont"/>
    <w:link w:val="BodyText"/>
    <w:uiPriority w:val="1"/>
    <w:rsid w:val="00D80D96"/>
    <w:rPr>
      <w:rFonts w:ascii="Cambria" w:eastAsia="Cambria" w:hAnsi="Cambria" w:cs="Cambria"/>
      <w:kern w:val="0"/>
    </w:rPr>
  </w:style>
  <w:style w:type="character" w:styleId="Hyperlink">
    <w:name w:val="Hyperlink"/>
    <w:basedOn w:val="DefaultParagraphFont"/>
    <w:uiPriority w:val="99"/>
    <w:unhideWhenUsed/>
    <w:rsid w:val="00F13677"/>
    <w:rPr>
      <w:color w:val="0563C1" w:themeColor="hyperlink"/>
      <w:u w:val="single"/>
    </w:rPr>
  </w:style>
  <w:style w:type="character" w:styleId="UnresolvedMention">
    <w:name w:val="Unresolved Mention"/>
    <w:basedOn w:val="DefaultParagraphFont"/>
    <w:uiPriority w:val="99"/>
    <w:semiHidden/>
    <w:unhideWhenUsed/>
    <w:rsid w:val="00F13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mckeown@dos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5</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Jurman</dc:creator>
  <dc:description/>
  <cp:lastModifiedBy>Robert Jurman</cp:lastModifiedBy>
  <cp:revision>15</cp:revision>
  <dcterms:created xsi:type="dcterms:W3CDTF">2025-10-15T13:26:00Z</dcterms:created>
  <dcterms:modified xsi:type="dcterms:W3CDTF">2026-07-27T19:21:00Z</dcterms:modified>
</cp:coreProperties>
</file>